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7016C" w14:textId="77777777" w:rsidR="005210D0" w:rsidRPr="005210D0" w:rsidRDefault="005210D0" w:rsidP="005210D0">
      <w:pPr>
        <w:spacing w:after="0" w:line="276" w:lineRule="auto"/>
        <w:jc w:val="center"/>
        <w:rPr>
          <w:rFonts w:ascii="Arial Narrow" w:eastAsia="Times New Roman" w:hAnsi="Arial Narrow" w:cs="Arial"/>
          <w:b/>
          <w:lang w:eastAsia="sl-SI"/>
        </w:rPr>
      </w:pPr>
      <w:r w:rsidRPr="005210D0">
        <w:rPr>
          <w:rFonts w:ascii="Arial Narrow" w:eastAsia="Times New Roman" w:hAnsi="Arial Narrow" w:cs="Arial"/>
          <w:b/>
          <w:lang w:eastAsia="sl-SI"/>
        </w:rPr>
        <w:t>VZOREC POGODBE</w:t>
      </w:r>
    </w:p>
    <w:p w14:paraId="2A6E446F" w14:textId="77777777" w:rsidR="005210D0" w:rsidRPr="005210D0" w:rsidRDefault="005210D0" w:rsidP="005210D0">
      <w:pPr>
        <w:spacing w:after="0" w:line="276" w:lineRule="auto"/>
        <w:rPr>
          <w:rFonts w:ascii="Arial Narrow" w:eastAsia="Times New Roman" w:hAnsi="Arial Narrow" w:cs="Arial"/>
          <w:b/>
          <w:lang w:eastAsia="sl-SI"/>
        </w:rPr>
      </w:pPr>
    </w:p>
    <w:p w14:paraId="634412A4" w14:textId="77777777" w:rsidR="005210D0" w:rsidRPr="005210D0" w:rsidRDefault="005210D0" w:rsidP="005210D0">
      <w:pPr>
        <w:spacing w:after="0" w:line="276" w:lineRule="auto"/>
        <w:rPr>
          <w:rFonts w:ascii="Arial Narrow" w:eastAsia="Times New Roman" w:hAnsi="Arial Narrow" w:cs="Arial"/>
          <w:b/>
          <w:color w:val="FF0000"/>
          <w:lang w:eastAsia="sl-SI"/>
        </w:rPr>
      </w:pPr>
      <w:r w:rsidRPr="005210D0">
        <w:rPr>
          <w:rFonts w:ascii="Arial Narrow" w:eastAsia="Times New Roman" w:hAnsi="Arial Narrow" w:cs="Arial"/>
          <w:b/>
          <w:color w:val="FF0000"/>
          <w:lang w:eastAsia="sl-SI"/>
        </w:rPr>
        <w:t>Opozorilo: S podpisom ponudbe, oddane v e-JN sistem, ponudnik podpisuje pogodbo kot celoto in se strinja z njeno vsebino. V kolikor ponudnik nastopa skupaj s podizvajalcem/i, se izpolni tudi rubrike v  točki 7. pogodbe.</w:t>
      </w:r>
    </w:p>
    <w:p w14:paraId="458BFFE2" w14:textId="77777777" w:rsidR="005210D0" w:rsidRPr="005210D0" w:rsidRDefault="005210D0" w:rsidP="005210D0">
      <w:pPr>
        <w:spacing w:after="0" w:line="276" w:lineRule="auto"/>
        <w:jc w:val="both"/>
        <w:rPr>
          <w:rFonts w:ascii="Arial Narrow" w:eastAsia="Times New Roman" w:hAnsi="Arial Narrow" w:cs="Times New Roman"/>
          <w:b/>
          <w:color w:val="FF0000"/>
          <w:lang w:eastAsia="sl-SI"/>
        </w:rPr>
      </w:pPr>
      <w:bookmarkStart w:id="0" w:name="_Hlk120030647"/>
    </w:p>
    <w:p w14:paraId="26E466EE" w14:textId="77777777" w:rsidR="005210D0" w:rsidRPr="005210D0" w:rsidRDefault="005210D0" w:rsidP="005210D0">
      <w:pPr>
        <w:spacing w:after="0" w:line="276" w:lineRule="auto"/>
        <w:jc w:val="both"/>
        <w:rPr>
          <w:rFonts w:ascii="Arial Narrow" w:eastAsia="Times New Roman" w:hAnsi="Arial Narrow" w:cs="Times New Roman"/>
          <w:b/>
          <w:color w:val="FF0000"/>
          <w:lang w:eastAsia="sl-SI"/>
        </w:rPr>
      </w:pPr>
    </w:p>
    <w:p w14:paraId="234D8C88" w14:textId="77777777" w:rsidR="005210D0" w:rsidRPr="005210D0" w:rsidRDefault="005210D0" w:rsidP="005210D0">
      <w:pPr>
        <w:tabs>
          <w:tab w:val="left" w:pos="1701"/>
        </w:tabs>
        <w:spacing w:after="0" w:line="276" w:lineRule="auto"/>
        <w:jc w:val="both"/>
        <w:rPr>
          <w:rFonts w:ascii="Arial Narrow" w:eastAsia="Times New Roman" w:hAnsi="Arial Narrow" w:cs="Times New Roman"/>
          <w:lang w:eastAsia="sl-SI"/>
        </w:rPr>
      </w:pPr>
      <w:bookmarkStart w:id="1" w:name="_Hlk142470612"/>
      <w:r w:rsidRPr="005210D0">
        <w:rPr>
          <w:rFonts w:ascii="Arial Narrow" w:eastAsia="Times New Roman" w:hAnsi="Arial Narrow" w:cs="Times New Roman"/>
          <w:b/>
          <w:lang w:eastAsia="sl-SI"/>
        </w:rPr>
        <w:t xml:space="preserve">UNIVERZITETNI KLINIČNI CENTER LJUBLJANA, </w:t>
      </w:r>
      <w:r w:rsidRPr="005210D0">
        <w:rPr>
          <w:rFonts w:ascii="Arial Narrow" w:eastAsia="Times New Roman" w:hAnsi="Arial Narrow" w:cs="Times New Roman"/>
          <w:lang w:eastAsia="sl-SI"/>
        </w:rPr>
        <w:t>Zaloška 2, 1525 Ljubljana,</w:t>
      </w:r>
      <w:r w:rsidRPr="005210D0">
        <w:rPr>
          <w:rFonts w:ascii="Arial Narrow" w:eastAsia="Times New Roman" w:hAnsi="Arial Narrow" w:cs="Times New Roman"/>
          <w:b/>
          <w:lang w:eastAsia="sl-SI"/>
        </w:rPr>
        <w:t xml:space="preserve"> </w:t>
      </w:r>
      <w:r w:rsidRPr="005210D0">
        <w:rPr>
          <w:rFonts w:ascii="Arial Narrow" w:eastAsia="Times New Roman" w:hAnsi="Arial Narrow" w:cs="Times New Roman"/>
          <w:lang w:eastAsia="sl-SI"/>
        </w:rPr>
        <w:t>ki ga zastopa  generalni direktor, doc. dr. Marko Jug, dr. med., (v nadaljevanju: naročnik ali UKC Ljubljana)</w:t>
      </w:r>
    </w:p>
    <w:p w14:paraId="71150F9A" w14:textId="77777777" w:rsidR="005210D0" w:rsidRPr="005210D0" w:rsidRDefault="005210D0" w:rsidP="005210D0">
      <w:pPr>
        <w:spacing w:after="0" w:line="276"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ID za DDV: SI52111776</w:t>
      </w:r>
    </w:p>
    <w:p w14:paraId="50046AC0" w14:textId="77777777" w:rsidR="005210D0" w:rsidRPr="005210D0" w:rsidRDefault="005210D0" w:rsidP="005210D0">
      <w:pPr>
        <w:spacing w:after="0" w:line="276"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Matična številka: 5057272000</w:t>
      </w:r>
    </w:p>
    <w:p w14:paraId="54801F7D"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5244F326" w14:textId="77777777" w:rsidR="005210D0" w:rsidRPr="005210D0" w:rsidRDefault="005210D0" w:rsidP="005210D0">
      <w:pPr>
        <w:spacing w:after="0" w:line="276"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in</w:t>
      </w:r>
    </w:p>
    <w:p w14:paraId="3A30D27F"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7E0815DE" w14:textId="77777777" w:rsidR="005210D0" w:rsidRPr="005210D0" w:rsidRDefault="005210D0" w:rsidP="005210D0">
      <w:pPr>
        <w:spacing w:after="0" w:line="276"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____________________, ki ga zastopa direktor ___________________</w:t>
      </w:r>
    </w:p>
    <w:p w14:paraId="173BEDA5" w14:textId="77777777" w:rsidR="005210D0" w:rsidRPr="005210D0" w:rsidRDefault="005210D0" w:rsidP="005210D0">
      <w:pPr>
        <w:spacing w:after="0" w:line="276"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 v nadaljevanju: izvajalec)</w:t>
      </w:r>
    </w:p>
    <w:p w14:paraId="7118A07D" w14:textId="77777777" w:rsidR="005210D0" w:rsidRPr="005210D0" w:rsidRDefault="005210D0" w:rsidP="005210D0">
      <w:pPr>
        <w:spacing w:after="0" w:line="276"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ID za DDV:</w:t>
      </w:r>
    </w:p>
    <w:p w14:paraId="58D1DB89" w14:textId="77777777" w:rsidR="005210D0" w:rsidRPr="005210D0" w:rsidRDefault="005210D0" w:rsidP="005210D0">
      <w:pPr>
        <w:spacing w:after="0" w:line="276"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Matična številka:</w:t>
      </w:r>
    </w:p>
    <w:bookmarkEnd w:id="1"/>
    <w:p w14:paraId="05E007FD"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7E9F39FE"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3D80B13F" w14:textId="77777777" w:rsidR="005210D0" w:rsidRPr="005210D0" w:rsidRDefault="005210D0" w:rsidP="005210D0">
      <w:pPr>
        <w:spacing w:after="0" w:line="276"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(v nadaljevanju oba skupaj tudi: pogodbeni stranki)</w:t>
      </w:r>
    </w:p>
    <w:p w14:paraId="0D1C8DFD"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1B7FDD0F" w14:textId="77777777" w:rsidR="005210D0" w:rsidRPr="005210D0" w:rsidRDefault="005210D0" w:rsidP="005210D0">
      <w:pPr>
        <w:spacing w:after="0" w:line="276"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 xml:space="preserve">sklepata  pogodbo za </w:t>
      </w:r>
    </w:p>
    <w:p w14:paraId="13503A21"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07D2C7E1" w14:textId="77777777" w:rsidR="005210D0" w:rsidRPr="005210D0" w:rsidRDefault="005210D0" w:rsidP="005210D0">
      <w:pPr>
        <w:tabs>
          <w:tab w:val="center" w:pos="4536"/>
          <w:tab w:val="right" w:pos="9072"/>
        </w:tabs>
        <w:spacing w:after="0" w:line="240" w:lineRule="auto"/>
        <w:jc w:val="center"/>
        <w:rPr>
          <w:rFonts w:ascii="Arial Narrow" w:eastAsia="Times New Roman" w:hAnsi="Arial Narrow" w:cs="Arial"/>
          <w:b/>
          <w:bCs/>
          <w:lang w:eastAsia="sl-SI"/>
        </w:rPr>
      </w:pPr>
      <w:r w:rsidRPr="005210D0">
        <w:rPr>
          <w:rFonts w:ascii="Arial Narrow" w:eastAsia="Times New Roman" w:hAnsi="Arial Narrow" w:cs="Arial"/>
          <w:b/>
          <w:bCs/>
          <w:lang w:eastAsia="sl-SI"/>
        </w:rPr>
        <w:t xml:space="preserve">Vzdrževanje informacijskega sistema  </w:t>
      </w:r>
      <w:proofErr w:type="spellStart"/>
      <w:r w:rsidRPr="005210D0">
        <w:rPr>
          <w:rFonts w:ascii="Arial Narrow" w:eastAsia="Times New Roman" w:hAnsi="Arial Narrow" w:cs="Arial"/>
          <w:b/>
          <w:bCs/>
          <w:lang w:eastAsia="sl-SI"/>
        </w:rPr>
        <w:t>fMedic</w:t>
      </w:r>
      <w:proofErr w:type="spellEnd"/>
      <w:r w:rsidRPr="005210D0">
        <w:rPr>
          <w:rFonts w:ascii="Arial Narrow" w:eastAsia="Times New Roman" w:hAnsi="Arial Narrow" w:cs="Arial"/>
          <w:b/>
          <w:bCs/>
          <w:lang w:eastAsia="sl-SI"/>
        </w:rPr>
        <w:t xml:space="preserve"> na Ortopedski kliniki v UKC Ljubljana</w:t>
      </w:r>
    </w:p>
    <w:p w14:paraId="3C4AA595" w14:textId="77777777" w:rsidR="005210D0" w:rsidRPr="005210D0" w:rsidRDefault="005210D0" w:rsidP="005210D0">
      <w:pPr>
        <w:spacing w:after="0" w:line="276" w:lineRule="auto"/>
        <w:jc w:val="both"/>
        <w:rPr>
          <w:rFonts w:ascii="Arial Narrow" w:eastAsia="Times New Roman" w:hAnsi="Arial Narrow" w:cs="Times New Roman"/>
          <w:b/>
          <w:lang w:eastAsia="sl-SI"/>
        </w:rPr>
      </w:pPr>
      <w:bookmarkStart w:id="2" w:name="_Hlk151642290"/>
    </w:p>
    <w:bookmarkEnd w:id="2"/>
    <w:p w14:paraId="16BF0A5E" w14:textId="77777777" w:rsidR="005210D0" w:rsidRPr="005210D0" w:rsidRDefault="005210D0" w:rsidP="005210D0">
      <w:pPr>
        <w:keepNext/>
        <w:keepLines/>
        <w:numPr>
          <w:ilvl w:val="0"/>
          <w:numId w:val="10"/>
        </w:numPr>
        <w:spacing w:before="240" w:after="0" w:line="276" w:lineRule="auto"/>
        <w:outlineLvl w:val="0"/>
        <w:rPr>
          <w:rFonts w:ascii="Arial Narrow" w:eastAsia="Times New Roman" w:hAnsi="Arial Narrow" w:cs="Times New Roman"/>
          <w:b/>
          <w:lang w:eastAsia="sl-SI"/>
        </w:rPr>
      </w:pPr>
      <w:r w:rsidRPr="005210D0">
        <w:rPr>
          <w:rFonts w:ascii="Arial Narrow" w:eastAsia="Times New Roman" w:hAnsi="Arial Narrow" w:cs="Times New Roman"/>
          <w:b/>
          <w:lang w:eastAsia="sl-SI"/>
        </w:rPr>
        <w:t>PREDMET in TRAJANJE POGODBE</w:t>
      </w:r>
    </w:p>
    <w:p w14:paraId="39FD6555" w14:textId="77777777" w:rsidR="005210D0" w:rsidRPr="005210D0" w:rsidRDefault="005210D0" w:rsidP="005210D0">
      <w:pPr>
        <w:spacing w:after="0" w:line="276" w:lineRule="auto"/>
        <w:rPr>
          <w:rFonts w:ascii="Arial Narrow" w:eastAsia="Times New Roman" w:hAnsi="Arial Narrow" w:cs="Times New Roman"/>
          <w:lang w:eastAsia="sl-SI"/>
        </w:rPr>
      </w:pPr>
    </w:p>
    <w:p w14:paraId="492535A9" w14:textId="77777777" w:rsidR="005210D0" w:rsidRPr="005210D0" w:rsidRDefault="005210D0" w:rsidP="005210D0">
      <w:pPr>
        <w:spacing w:after="0" w:line="276"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 xml:space="preserve">1.1 Pogodba se sklepa na podlagi izvedenega  javnega naročila po odprtem postopku za ______________, objavljenega na Portalu javnih naročil pod št. _____________in </w:t>
      </w:r>
      <w:proofErr w:type="spellStart"/>
      <w:r w:rsidRPr="005210D0">
        <w:rPr>
          <w:rFonts w:ascii="Arial Narrow" w:eastAsia="Times New Roman" w:hAnsi="Arial Narrow" w:cs="Times New Roman"/>
          <w:lang w:eastAsia="sl-SI"/>
        </w:rPr>
        <w:t>eJN</w:t>
      </w:r>
      <w:proofErr w:type="spellEnd"/>
      <w:r w:rsidRPr="005210D0">
        <w:rPr>
          <w:rFonts w:ascii="Arial Narrow" w:eastAsia="Times New Roman" w:hAnsi="Arial Narrow" w:cs="Times New Roman"/>
          <w:lang w:eastAsia="sl-SI"/>
        </w:rPr>
        <w:t xml:space="preserve"> dne ________________ (v nadaljevanju: javno naročilo).</w:t>
      </w:r>
    </w:p>
    <w:p w14:paraId="33886EAF" w14:textId="77777777" w:rsidR="005210D0" w:rsidRPr="005210D0" w:rsidRDefault="005210D0" w:rsidP="005210D0">
      <w:pPr>
        <w:spacing w:after="0" w:line="276" w:lineRule="auto"/>
        <w:ind w:left="360"/>
        <w:jc w:val="both"/>
        <w:rPr>
          <w:rFonts w:ascii="Arial Narrow" w:eastAsia="Times New Roman" w:hAnsi="Arial Narrow" w:cs="Times New Roman"/>
          <w:b/>
          <w:lang w:eastAsia="sl-SI"/>
        </w:rPr>
      </w:pPr>
    </w:p>
    <w:p w14:paraId="140B04B2" w14:textId="77777777" w:rsidR="005210D0" w:rsidRPr="005210D0" w:rsidRDefault="005210D0" w:rsidP="005210D0">
      <w:pPr>
        <w:spacing w:after="0" w:line="276" w:lineRule="auto"/>
        <w:jc w:val="both"/>
        <w:rPr>
          <w:rFonts w:ascii="Arial Narrow" w:eastAsia="Times New Roman" w:hAnsi="Arial Narrow" w:cs="Times New Roman"/>
          <w:lang w:eastAsia="sl-SI"/>
        </w:rPr>
      </w:pPr>
      <w:r w:rsidRPr="005210D0">
        <w:rPr>
          <w:rFonts w:ascii="Arial Narrow" w:eastAsia="Calibri" w:hAnsi="Arial Narrow" w:cs="Arial"/>
        </w:rPr>
        <w:t xml:space="preserve">1.2 Predmet pogodbe je vzdrževanja  informacijskega sistema </w:t>
      </w:r>
      <w:proofErr w:type="spellStart"/>
      <w:r w:rsidRPr="005210D0">
        <w:rPr>
          <w:rFonts w:ascii="Arial Narrow" w:eastAsia="Calibri" w:hAnsi="Arial Narrow" w:cs="Arial"/>
        </w:rPr>
        <w:t>fMEDIC</w:t>
      </w:r>
      <w:proofErr w:type="spellEnd"/>
      <w:r w:rsidRPr="005210D0">
        <w:rPr>
          <w:rFonts w:ascii="Arial Narrow" w:eastAsia="Calibri" w:hAnsi="Arial Narrow" w:cs="Arial"/>
        </w:rPr>
        <w:t xml:space="preserve"> na Ortopedski kliniki v UKC Ljubljana za obdobje 48 mesecev (v nadaljevanju tudi storitev ali vzdrževanje), </w:t>
      </w:r>
      <w:r w:rsidRPr="005210D0">
        <w:rPr>
          <w:rFonts w:ascii="Arial Narrow" w:eastAsia="Times New Roman" w:hAnsi="Arial Narrow" w:cs="Times New Roman"/>
          <w:lang w:eastAsia="sl-SI"/>
        </w:rPr>
        <w:t xml:space="preserve">v skladu z dokumentacijo v zvezi z oddajo javnega naročila (v nadaljevanju: razpisna dokumentacija) in v skladu s ponudbo izvajalca št.________ z dne __________ (v nadaljevanju ponudba ali ponudbena dokumentacija) po priloženem </w:t>
      </w:r>
      <w:bookmarkStart w:id="3" w:name="_Hlk114134783"/>
      <w:r w:rsidRPr="005210D0">
        <w:rPr>
          <w:rFonts w:ascii="Arial Narrow" w:eastAsia="Times New Roman" w:hAnsi="Arial Narrow" w:cs="Times New Roman"/>
          <w:lang w:eastAsia="sl-SI"/>
        </w:rPr>
        <w:t xml:space="preserve">predračunu </w:t>
      </w:r>
      <w:r w:rsidRPr="005210D0">
        <w:rPr>
          <w:rFonts w:ascii="Arial Narrow" w:eastAsia="Times New Roman" w:hAnsi="Arial Narrow" w:cs="Times New Roman"/>
          <w:b/>
          <w:lang w:eastAsia="sl-SI"/>
        </w:rPr>
        <w:t>845080118-035-23_001.xlsx</w:t>
      </w:r>
      <w:r w:rsidRPr="005210D0">
        <w:rPr>
          <w:rFonts w:ascii="Arial Narrow" w:eastAsia="Times New Roman" w:hAnsi="Arial Narrow" w:cs="Times New Roman"/>
          <w:lang w:eastAsia="sl-SI"/>
        </w:rPr>
        <w:t xml:space="preserve"> </w:t>
      </w:r>
      <w:bookmarkEnd w:id="3"/>
      <w:r w:rsidRPr="005210D0">
        <w:rPr>
          <w:rFonts w:ascii="Arial Narrow" w:eastAsia="Times New Roman" w:hAnsi="Arial Narrow" w:cs="Times New Roman"/>
          <w:lang w:eastAsia="sl-SI"/>
        </w:rPr>
        <w:t>(v nadaljevanju tudi: predračun) v skupni okvirni vrednosti</w:t>
      </w:r>
      <w:r w:rsidRPr="005210D0">
        <w:rPr>
          <w:rFonts w:ascii="Arial Narrow" w:eastAsia="Times New Roman" w:hAnsi="Arial Narrow" w:cs="Times New Roman"/>
          <w:b/>
          <w:lang w:eastAsia="sl-SI"/>
        </w:rPr>
        <w:t xml:space="preserve"> ___________________</w:t>
      </w:r>
      <w:r w:rsidRPr="005210D0">
        <w:rPr>
          <w:rFonts w:ascii="Arial Narrow" w:eastAsia="Times New Roman" w:hAnsi="Arial Narrow" w:cs="Times New Roman"/>
          <w:lang w:eastAsia="sl-SI"/>
        </w:rPr>
        <w:t>EUR brez  DDV oz. _________________ z DDV.</w:t>
      </w:r>
    </w:p>
    <w:p w14:paraId="05BFE155" w14:textId="77777777" w:rsidR="005210D0" w:rsidRPr="005210D0" w:rsidRDefault="005210D0" w:rsidP="005210D0">
      <w:pPr>
        <w:spacing w:after="0" w:line="240" w:lineRule="auto"/>
        <w:contextualSpacing/>
        <w:jc w:val="both"/>
        <w:rPr>
          <w:rFonts w:ascii="Arial Narrow" w:eastAsia="Times New Roman" w:hAnsi="Arial Narrow" w:cs="Times New Roman"/>
          <w:lang w:eastAsia="sl-SI"/>
        </w:rPr>
      </w:pPr>
    </w:p>
    <w:p w14:paraId="2D3423FD" w14:textId="77777777" w:rsidR="005210D0" w:rsidRPr="005210D0" w:rsidRDefault="005210D0" w:rsidP="005210D0">
      <w:pPr>
        <w:keepNext/>
        <w:keepLines/>
        <w:numPr>
          <w:ilvl w:val="0"/>
          <w:numId w:val="10"/>
        </w:numPr>
        <w:spacing w:before="240" w:after="0" w:line="276" w:lineRule="auto"/>
        <w:outlineLvl w:val="0"/>
        <w:rPr>
          <w:rFonts w:ascii="Arial Narrow" w:eastAsia="Calibri" w:hAnsi="Arial Narrow" w:cs="Times New Roman"/>
          <w:b/>
          <w:lang w:eastAsia="sl-SI"/>
        </w:rPr>
      </w:pPr>
      <w:r w:rsidRPr="005210D0">
        <w:rPr>
          <w:rFonts w:ascii="Arial Narrow" w:eastAsia="Calibri" w:hAnsi="Arial Narrow" w:cs="Times New Roman"/>
          <w:b/>
          <w:lang w:eastAsia="sl-SI"/>
        </w:rPr>
        <w:t>OBDOBJE VZDRŽEVANJA</w:t>
      </w:r>
    </w:p>
    <w:p w14:paraId="44557DE5" w14:textId="77777777" w:rsidR="005210D0" w:rsidRPr="005210D0" w:rsidRDefault="005210D0" w:rsidP="005210D0">
      <w:pPr>
        <w:spacing w:after="0" w:line="276" w:lineRule="auto"/>
        <w:jc w:val="both"/>
        <w:outlineLvl w:val="0"/>
        <w:rPr>
          <w:rFonts w:ascii="Arial Narrow" w:eastAsia="Times New Roman" w:hAnsi="Arial Narrow" w:cs="Arial"/>
          <w:bCs/>
          <w:lang w:eastAsia="sl-SI"/>
        </w:rPr>
      </w:pPr>
    </w:p>
    <w:p w14:paraId="1ECBA3FE" w14:textId="77777777" w:rsidR="005210D0" w:rsidRPr="005210D0" w:rsidRDefault="005210D0" w:rsidP="005210D0">
      <w:pPr>
        <w:numPr>
          <w:ilvl w:val="0"/>
          <w:numId w:val="8"/>
        </w:numPr>
        <w:spacing w:after="0" w:line="276" w:lineRule="auto"/>
        <w:contextualSpacing/>
        <w:jc w:val="both"/>
        <w:outlineLvl w:val="0"/>
        <w:rPr>
          <w:rFonts w:ascii="Arial Narrow" w:eastAsia="Times New Roman" w:hAnsi="Arial Narrow" w:cs="Times New Roman"/>
          <w:vanish/>
          <w:lang w:eastAsia="sl-SI"/>
        </w:rPr>
      </w:pPr>
    </w:p>
    <w:p w14:paraId="055F0D09" w14:textId="77777777" w:rsidR="005210D0" w:rsidRPr="005210D0" w:rsidRDefault="005210D0" w:rsidP="005210D0">
      <w:pPr>
        <w:numPr>
          <w:ilvl w:val="0"/>
          <w:numId w:val="8"/>
        </w:numPr>
        <w:spacing w:after="0" w:line="276" w:lineRule="auto"/>
        <w:contextualSpacing/>
        <w:jc w:val="both"/>
        <w:outlineLvl w:val="0"/>
        <w:rPr>
          <w:rFonts w:ascii="Arial Narrow" w:eastAsia="Times New Roman" w:hAnsi="Arial Narrow" w:cs="Times New Roman"/>
          <w:vanish/>
          <w:lang w:eastAsia="sl-SI"/>
        </w:rPr>
      </w:pPr>
    </w:p>
    <w:p w14:paraId="2A83C9DE" w14:textId="77777777" w:rsidR="005210D0" w:rsidRPr="005210D0" w:rsidRDefault="005210D0" w:rsidP="005210D0">
      <w:pPr>
        <w:numPr>
          <w:ilvl w:val="0"/>
          <w:numId w:val="7"/>
        </w:numPr>
        <w:spacing w:after="0" w:line="276" w:lineRule="auto"/>
        <w:contextualSpacing/>
        <w:jc w:val="both"/>
        <w:rPr>
          <w:rFonts w:ascii="Arial Narrow" w:eastAsia="Times New Roman" w:hAnsi="Arial Narrow" w:cs="Times New Roman"/>
          <w:vanish/>
          <w:lang w:eastAsia="sl-SI"/>
        </w:rPr>
      </w:pPr>
    </w:p>
    <w:p w14:paraId="1CE41AF3" w14:textId="77777777" w:rsidR="005210D0" w:rsidRPr="005210D0" w:rsidRDefault="005210D0" w:rsidP="005210D0">
      <w:pPr>
        <w:spacing w:after="0" w:line="276" w:lineRule="auto"/>
        <w:jc w:val="both"/>
        <w:rPr>
          <w:rFonts w:ascii="Arial Narrow" w:eastAsia="Times New Roman" w:hAnsi="Arial Narrow" w:cs="Arial"/>
          <w:lang w:eastAsia="sl-SI"/>
        </w:rPr>
      </w:pPr>
      <w:r w:rsidRPr="005210D0">
        <w:rPr>
          <w:rFonts w:ascii="Arial Narrow" w:eastAsia="Times New Roman" w:hAnsi="Arial Narrow" w:cs="Times New Roman"/>
          <w:lang w:eastAsia="sl-SI"/>
        </w:rPr>
        <w:t xml:space="preserve">2.1.  Izvajalec bo pričel z izvajanjem storitev  po tej pogodbi prvi </w:t>
      </w:r>
      <w:r w:rsidRPr="005210D0">
        <w:rPr>
          <w:rFonts w:ascii="Arial Narrow" w:eastAsia="Times New Roman" w:hAnsi="Arial Narrow" w:cs="Arial"/>
          <w:lang w:eastAsia="sl-SI"/>
        </w:rPr>
        <w:t>naslednji delovni dan, ko pogodba stopi v veljavo. Vzdrževanje se bo izvajalo 48 mesecev.</w:t>
      </w:r>
      <w:r w:rsidRPr="005210D0">
        <w:rPr>
          <w:rFonts w:ascii="Arial Narrow" w:eastAsia="Times New Roman" w:hAnsi="Arial Narrow" w:cs="Times New Roman"/>
          <w:lang w:eastAsia="sl-SI"/>
        </w:rPr>
        <w:t xml:space="preserve"> </w:t>
      </w:r>
      <w:r w:rsidRPr="005210D0">
        <w:rPr>
          <w:rFonts w:ascii="Arial Narrow" w:eastAsia="Times New Roman" w:hAnsi="Arial Narrow" w:cs="Arial"/>
          <w:lang w:eastAsia="sl-SI"/>
        </w:rPr>
        <w:t>Obseg vzdrževanja je podrobneje opredeljen v 3. točki pogodbe.</w:t>
      </w:r>
    </w:p>
    <w:p w14:paraId="75EA92D2" w14:textId="77777777" w:rsidR="005210D0" w:rsidRPr="005210D0" w:rsidRDefault="005210D0" w:rsidP="005210D0">
      <w:pPr>
        <w:spacing w:after="0" w:line="276" w:lineRule="auto"/>
        <w:ind w:left="360"/>
        <w:jc w:val="both"/>
        <w:rPr>
          <w:rFonts w:ascii="Arial Narrow" w:eastAsia="Times New Roman" w:hAnsi="Arial Narrow" w:cs="Times New Roman"/>
          <w:lang w:eastAsia="sl-SI"/>
        </w:rPr>
      </w:pPr>
    </w:p>
    <w:p w14:paraId="430F8B7C" w14:textId="77777777" w:rsidR="005210D0" w:rsidRPr="005210D0" w:rsidRDefault="005210D0" w:rsidP="005210D0">
      <w:pPr>
        <w:keepNext/>
        <w:keepLines/>
        <w:numPr>
          <w:ilvl w:val="0"/>
          <w:numId w:val="10"/>
        </w:numPr>
        <w:spacing w:before="240" w:after="0" w:line="276" w:lineRule="auto"/>
        <w:outlineLvl w:val="0"/>
        <w:rPr>
          <w:rFonts w:ascii="Arial Narrow" w:eastAsia="Calibri" w:hAnsi="Arial Narrow" w:cs="Times New Roman"/>
          <w:b/>
        </w:rPr>
      </w:pPr>
      <w:r w:rsidRPr="005210D0">
        <w:rPr>
          <w:rFonts w:ascii="Arial Narrow" w:eastAsia="Calibri" w:hAnsi="Arial Narrow" w:cs="Times New Roman"/>
          <w:b/>
        </w:rPr>
        <w:t>OBVEZNOST IZVAJALCA</w:t>
      </w:r>
    </w:p>
    <w:p w14:paraId="4666DE00" w14:textId="77777777" w:rsidR="005210D0" w:rsidRPr="005210D0" w:rsidRDefault="005210D0" w:rsidP="005210D0">
      <w:pPr>
        <w:spacing w:after="0" w:line="240" w:lineRule="auto"/>
        <w:rPr>
          <w:rFonts w:ascii="Arial Narrow" w:eastAsia="Calibri" w:hAnsi="Arial Narrow" w:cs="Times New Roman"/>
        </w:rPr>
      </w:pPr>
    </w:p>
    <w:p w14:paraId="735F8A8D" w14:textId="77777777" w:rsidR="005210D0" w:rsidRPr="005210D0" w:rsidRDefault="005210D0" w:rsidP="005210D0">
      <w:pPr>
        <w:numPr>
          <w:ilvl w:val="1"/>
          <w:numId w:val="10"/>
        </w:numPr>
        <w:spacing w:after="0" w:line="260" w:lineRule="atLeast"/>
        <w:contextualSpacing/>
        <w:jc w:val="both"/>
        <w:rPr>
          <w:rFonts w:ascii="Arial Narrow" w:eastAsia="Calibri" w:hAnsi="Arial Narrow" w:cs="Times New Roman"/>
          <w:b/>
          <w:bCs/>
        </w:rPr>
      </w:pPr>
      <w:r w:rsidRPr="005210D0">
        <w:rPr>
          <w:rFonts w:ascii="Arial Narrow" w:eastAsia="Calibri" w:hAnsi="Arial Narrow" w:cs="Times New Roman"/>
        </w:rPr>
        <w:lastRenderedPageBreak/>
        <w:t xml:space="preserve">Obveznost izvajalca je, da v času veljavnosti pogodbe odplačno izvaja redno in dopolnilno vzdrževanje sistema </w:t>
      </w:r>
      <w:proofErr w:type="spellStart"/>
      <w:r w:rsidRPr="005210D0">
        <w:rPr>
          <w:rFonts w:ascii="Arial Narrow" w:eastAsia="Calibri" w:hAnsi="Arial Narrow" w:cs="Times New Roman"/>
        </w:rPr>
        <w:t>fMEDIC</w:t>
      </w:r>
      <w:proofErr w:type="spellEnd"/>
      <w:r w:rsidRPr="005210D0">
        <w:rPr>
          <w:rFonts w:ascii="Arial Narrow" w:eastAsia="Calibri" w:hAnsi="Arial Narrow" w:cs="Times New Roman"/>
        </w:rPr>
        <w:t xml:space="preserve"> v UKC Ljubljana na Ortopedski kliniki. Obveznosti izvajalca so podrobneje razvidne tudi Dogovora o nivoju izvajanja storitev podpore uporabnikom, vzdrževanja informacijskega sistema </w:t>
      </w:r>
      <w:proofErr w:type="spellStart"/>
      <w:r w:rsidRPr="005210D0">
        <w:rPr>
          <w:rFonts w:ascii="Arial Narrow" w:eastAsia="Calibri" w:hAnsi="Arial Narrow" w:cs="Times New Roman"/>
        </w:rPr>
        <w:t>fMEDIC</w:t>
      </w:r>
      <w:proofErr w:type="spellEnd"/>
      <w:r w:rsidRPr="005210D0">
        <w:rPr>
          <w:rFonts w:ascii="Arial Narrow" w:eastAsia="Calibri" w:hAnsi="Arial Narrow" w:cs="Times New Roman"/>
        </w:rPr>
        <w:t xml:space="preserve">  na Ortopedski kliniki v UKC Ljubljana (v nadaljevanju: SLA), ki je Priloga 2 te pogodbe.</w:t>
      </w:r>
    </w:p>
    <w:p w14:paraId="33533A49" w14:textId="77777777" w:rsidR="005210D0" w:rsidRPr="005210D0" w:rsidRDefault="005210D0" w:rsidP="005210D0">
      <w:pPr>
        <w:spacing w:after="0" w:line="240" w:lineRule="auto"/>
        <w:rPr>
          <w:rFonts w:ascii="Arial Narrow" w:eastAsia="Calibri" w:hAnsi="Arial Narrow" w:cs="Times New Roman"/>
        </w:rPr>
      </w:pPr>
    </w:p>
    <w:p w14:paraId="1AEFCE20" w14:textId="77777777" w:rsidR="005210D0" w:rsidRPr="005210D0" w:rsidRDefault="005210D0" w:rsidP="005210D0">
      <w:pPr>
        <w:numPr>
          <w:ilvl w:val="1"/>
          <w:numId w:val="10"/>
        </w:numPr>
        <w:spacing w:after="0" w:line="240" w:lineRule="auto"/>
        <w:rPr>
          <w:rFonts w:ascii="Arial Narrow" w:eastAsia="Calibri" w:hAnsi="Arial Narrow" w:cs="Times New Roman"/>
        </w:rPr>
      </w:pPr>
      <w:r w:rsidRPr="005210D0">
        <w:rPr>
          <w:rFonts w:ascii="Arial Narrow" w:eastAsia="Calibri" w:hAnsi="Arial Narrow" w:cs="Times New Roman"/>
        </w:rPr>
        <w:t>Obveznost izvajalca po tej pogodbi je zagotoviti:</w:t>
      </w:r>
    </w:p>
    <w:p w14:paraId="7CC35FAA" w14:textId="77777777" w:rsidR="005210D0" w:rsidRPr="005210D0" w:rsidRDefault="005210D0" w:rsidP="005210D0">
      <w:pPr>
        <w:spacing w:after="0" w:line="240" w:lineRule="auto"/>
        <w:rPr>
          <w:rFonts w:ascii="Arial Narrow" w:eastAsia="Calibri" w:hAnsi="Arial Narrow" w:cs="Times New Roman"/>
        </w:rPr>
      </w:pPr>
    </w:p>
    <w:p w14:paraId="6E39E5E1" w14:textId="77777777" w:rsidR="005210D0" w:rsidRPr="005210D0" w:rsidRDefault="005210D0" w:rsidP="005210D0">
      <w:pPr>
        <w:numPr>
          <w:ilvl w:val="0"/>
          <w:numId w:val="20"/>
        </w:numPr>
        <w:spacing w:after="0" w:line="260" w:lineRule="atLeast"/>
        <w:contextualSpacing/>
        <w:jc w:val="both"/>
        <w:rPr>
          <w:rFonts w:ascii="Arial Narrow" w:eastAsia="Calibri" w:hAnsi="Arial Narrow" w:cs="Arial"/>
          <w:b/>
        </w:rPr>
      </w:pPr>
      <w:r w:rsidRPr="005210D0">
        <w:rPr>
          <w:rFonts w:ascii="Arial Narrow" w:eastAsia="Calibri" w:hAnsi="Arial Narrow" w:cs="Arial"/>
          <w:b/>
        </w:rPr>
        <w:t>Redno vzdrževanje</w:t>
      </w:r>
    </w:p>
    <w:p w14:paraId="3E34E2F2" w14:textId="77777777" w:rsidR="005210D0" w:rsidRPr="005210D0" w:rsidRDefault="005210D0" w:rsidP="005210D0">
      <w:pPr>
        <w:spacing w:after="0" w:line="276" w:lineRule="auto"/>
        <w:ind w:left="576"/>
        <w:rPr>
          <w:rFonts w:ascii="Arial Narrow" w:eastAsia="Times New Roman" w:hAnsi="Arial Narrow" w:cs="Arial"/>
          <w:strike/>
          <w:lang w:eastAsia="sl-SI"/>
        </w:rPr>
      </w:pPr>
    </w:p>
    <w:p w14:paraId="0DF341A6" w14:textId="77777777" w:rsidR="005210D0" w:rsidRPr="005210D0" w:rsidRDefault="005210D0" w:rsidP="005210D0">
      <w:pPr>
        <w:spacing w:after="0" w:line="276" w:lineRule="auto"/>
        <w:ind w:left="576"/>
        <w:rPr>
          <w:rFonts w:ascii="Arial Narrow" w:eastAsia="Times New Roman" w:hAnsi="Arial Narrow" w:cs="Arial"/>
          <w:lang w:eastAsia="sl-SI"/>
        </w:rPr>
      </w:pPr>
      <w:r w:rsidRPr="005210D0">
        <w:rPr>
          <w:rFonts w:ascii="Arial Narrow" w:eastAsia="Times New Roman" w:hAnsi="Arial Narrow" w:cs="Arial"/>
          <w:lang w:eastAsia="sl-SI"/>
        </w:rPr>
        <w:t>Redno vzdrževanja je kontinuirana storitev, ki jo mora izvajalec za naročnika izvajati ves čas veljavnosti pogodbe, kontinuirano in neprekinjeno, v režimu 24/7/365. Obveznosti izvajalca v sklopu rednega vzdrževanja so navedene v nadaljevanju tega poglavja.</w:t>
      </w:r>
    </w:p>
    <w:p w14:paraId="482A27B7" w14:textId="77777777" w:rsidR="005210D0" w:rsidRPr="005210D0" w:rsidRDefault="005210D0" w:rsidP="005210D0">
      <w:pPr>
        <w:spacing w:after="0" w:line="276" w:lineRule="auto"/>
        <w:ind w:left="576"/>
        <w:rPr>
          <w:rFonts w:ascii="Arial Narrow" w:eastAsia="Times New Roman" w:hAnsi="Arial Narrow" w:cs="Arial"/>
          <w:lang w:eastAsia="sl-SI"/>
        </w:rPr>
      </w:pPr>
    </w:p>
    <w:p w14:paraId="144269FB" w14:textId="77777777" w:rsidR="005210D0" w:rsidRPr="005210D0" w:rsidRDefault="005210D0" w:rsidP="005210D0">
      <w:pPr>
        <w:spacing w:after="0" w:line="276" w:lineRule="auto"/>
        <w:ind w:left="576"/>
        <w:rPr>
          <w:rFonts w:ascii="Arial Narrow" w:eastAsia="Times New Roman" w:hAnsi="Arial Narrow" w:cs="Arial"/>
          <w:lang w:eastAsia="sl-SI"/>
        </w:rPr>
      </w:pPr>
      <w:r w:rsidRPr="005210D0">
        <w:rPr>
          <w:rFonts w:ascii="Arial Narrow" w:eastAsia="Times New Roman" w:hAnsi="Arial Narrow" w:cs="Arial"/>
          <w:lang w:eastAsia="sl-SI"/>
        </w:rPr>
        <w:t>Obveznosti izvajalca na področju rednega vzdrževanja so:</w:t>
      </w:r>
    </w:p>
    <w:p w14:paraId="52E87522" w14:textId="77777777" w:rsidR="005210D0" w:rsidRPr="005210D0" w:rsidRDefault="005210D0" w:rsidP="005210D0">
      <w:pPr>
        <w:spacing w:after="0" w:line="276" w:lineRule="auto"/>
        <w:ind w:left="576"/>
        <w:rPr>
          <w:rFonts w:ascii="Arial Narrow" w:eastAsia="Times New Roman" w:hAnsi="Arial Narrow" w:cs="Arial"/>
          <w:lang w:eastAsia="sl-SI"/>
        </w:rPr>
      </w:pPr>
    </w:p>
    <w:p w14:paraId="3AE286F9" w14:textId="77777777" w:rsidR="005210D0" w:rsidRPr="005210D0" w:rsidRDefault="005210D0" w:rsidP="005210D0">
      <w:pPr>
        <w:numPr>
          <w:ilvl w:val="0"/>
          <w:numId w:val="15"/>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 xml:space="preserve">Zagotavljanje </w:t>
      </w:r>
      <w:proofErr w:type="spellStart"/>
      <w:r w:rsidRPr="005210D0">
        <w:rPr>
          <w:rFonts w:ascii="Arial Narrow" w:eastAsia="Times New Roman" w:hAnsi="Arial Narrow" w:cs="Arial"/>
          <w:lang w:eastAsia="sl-SI"/>
        </w:rPr>
        <w:t>operabilnosti</w:t>
      </w:r>
      <w:proofErr w:type="spellEnd"/>
      <w:r w:rsidRPr="005210D0">
        <w:rPr>
          <w:rFonts w:ascii="Arial Narrow" w:eastAsia="Times New Roman" w:hAnsi="Arial Narrow" w:cs="Arial"/>
          <w:lang w:eastAsia="sl-SI"/>
        </w:rPr>
        <w:t xml:space="preserve"> sistema in odprava skritih programskih napak.</w:t>
      </w:r>
    </w:p>
    <w:p w14:paraId="1F60CE55" w14:textId="77777777" w:rsidR="005210D0" w:rsidRPr="005210D0" w:rsidRDefault="005210D0" w:rsidP="005210D0">
      <w:pPr>
        <w:numPr>
          <w:ilvl w:val="0"/>
          <w:numId w:val="15"/>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Odpravo vseh napak v skladu z odzivnimi časi in časi za odpravo napak.</w:t>
      </w:r>
    </w:p>
    <w:p w14:paraId="5FD85E7B" w14:textId="77777777" w:rsidR="005210D0" w:rsidRPr="005210D0" w:rsidRDefault="005210D0" w:rsidP="005210D0">
      <w:pPr>
        <w:numPr>
          <w:ilvl w:val="0"/>
          <w:numId w:val="15"/>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Vzdrževanje strežniške programske opreme in storitve na strežniku »</w:t>
      </w:r>
      <w:proofErr w:type="spellStart"/>
      <w:r w:rsidRPr="005210D0">
        <w:rPr>
          <w:rFonts w:ascii="Arial Narrow" w:eastAsia="Times New Roman" w:hAnsi="Arial Narrow" w:cs="Arial"/>
          <w:lang w:eastAsia="sl-SI"/>
        </w:rPr>
        <w:t>ortozdr</w:t>
      </w:r>
      <w:proofErr w:type="spellEnd"/>
      <w:r w:rsidRPr="005210D0">
        <w:rPr>
          <w:rFonts w:ascii="Arial Narrow" w:eastAsia="Times New Roman" w:hAnsi="Arial Narrow" w:cs="Arial"/>
          <w:lang w:eastAsia="sl-SI"/>
        </w:rPr>
        <w:t>« (dnevni pregled napak, varnostno kopiranje, zagotavljanje optimalnega delovanja (pregled baze,  občasni ponovni zagon storitev, vzdrževanje šifrantov iz sistema BIS2 in WEBPIS, odprava napak v primeru izpada integracije z BIRPIS21, odprava napak pri vnosih osebja)).</w:t>
      </w:r>
    </w:p>
    <w:p w14:paraId="0AAD7917" w14:textId="77777777" w:rsidR="005210D0" w:rsidRPr="005210D0" w:rsidRDefault="005210D0" w:rsidP="005210D0">
      <w:pPr>
        <w:numPr>
          <w:ilvl w:val="0"/>
          <w:numId w:val="15"/>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Vzdrževanje komunikacije z NIJZ storitvami.</w:t>
      </w:r>
    </w:p>
    <w:p w14:paraId="3C0B2A1E" w14:textId="77777777" w:rsidR="005210D0" w:rsidRPr="005210D0" w:rsidRDefault="005210D0" w:rsidP="005210D0">
      <w:pPr>
        <w:numPr>
          <w:ilvl w:val="0"/>
          <w:numId w:val="15"/>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 xml:space="preserve">Stalno spremljanje delovanja sistema in izvajanje </w:t>
      </w:r>
      <w:proofErr w:type="spellStart"/>
      <w:r w:rsidRPr="005210D0">
        <w:rPr>
          <w:rFonts w:ascii="Arial Narrow" w:eastAsia="Times New Roman" w:hAnsi="Arial Narrow" w:cs="Arial"/>
          <w:lang w:eastAsia="sl-SI"/>
        </w:rPr>
        <w:t>tromesečnih</w:t>
      </w:r>
      <w:proofErr w:type="spellEnd"/>
      <w:r w:rsidRPr="005210D0">
        <w:rPr>
          <w:rFonts w:ascii="Arial Narrow" w:eastAsia="Times New Roman" w:hAnsi="Arial Narrow" w:cs="Arial"/>
          <w:lang w:eastAsia="sl-SI"/>
        </w:rPr>
        <w:t xml:space="preserve"> (3) preventivnih posegov.</w:t>
      </w:r>
    </w:p>
    <w:p w14:paraId="135B94AC" w14:textId="77777777" w:rsidR="005210D0" w:rsidRPr="005210D0" w:rsidRDefault="005210D0" w:rsidP="005210D0">
      <w:pPr>
        <w:numPr>
          <w:ilvl w:val="0"/>
          <w:numId w:val="15"/>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Posredovanje predlogov naročniku za izboljšave delovanja sistema, ki ni predmet osnovnega vzdrževanja.</w:t>
      </w:r>
    </w:p>
    <w:p w14:paraId="3B6340CF" w14:textId="77777777" w:rsidR="005210D0" w:rsidRPr="005210D0" w:rsidRDefault="005210D0" w:rsidP="005210D0">
      <w:pPr>
        <w:numPr>
          <w:ilvl w:val="0"/>
          <w:numId w:val="15"/>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Ažurno nameščanje posodobitev in novih verzij sistema.</w:t>
      </w:r>
    </w:p>
    <w:p w14:paraId="69BA131F" w14:textId="77777777" w:rsidR="005210D0" w:rsidRPr="005210D0" w:rsidRDefault="005210D0" w:rsidP="005210D0">
      <w:pPr>
        <w:numPr>
          <w:ilvl w:val="0"/>
          <w:numId w:val="15"/>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Podpora in pomoč uporabnikom.</w:t>
      </w:r>
    </w:p>
    <w:p w14:paraId="227C88DF" w14:textId="77777777" w:rsidR="005210D0" w:rsidRPr="005210D0" w:rsidRDefault="005210D0" w:rsidP="005210D0">
      <w:pPr>
        <w:numPr>
          <w:ilvl w:val="0"/>
          <w:numId w:val="15"/>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Poročanje o izvedenih storitvah rednega vzdrževanja in dokumentiranje storitev podpore uporabnikom.</w:t>
      </w:r>
    </w:p>
    <w:p w14:paraId="1E9B891D" w14:textId="77777777" w:rsidR="005210D0" w:rsidRPr="005210D0" w:rsidRDefault="005210D0" w:rsidP="005210D0">
      <w:pPr>
        <w:numPr>
          <w:ilvl w:val="0"/>
          <w:numId w:val="15"/>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Stalna pripravljenost.</w:t>
      </w:r>
    </w:p>
    <w:p w14:paraId="4FE7D68E" w14:textId="77777777" w:rsidR="005210D0" w:rsidRPr="005210D0" w:rsidRDefault="005210D0" w:rsidP="005210D0">
      <w:pPr>
        <w:numPr>
          <w:ilvl w:val="0"/>
          <w:numId w:val="15"/>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Redno spremljanje delovanja in odzivnosti sistema:</w:t>
      </w:r>
    </w:p>
    <w:p w14:paraId="0C1EE832" w14:textId="77777777" w:rsidR="005210D0" w:rsidRPr="005210D0" w:rsidRDefault="005210D0" w:rsidP="005210D0">
      <w:pPr>
        <w:numPr>
          <w:ilvl w:val="1"/>
          <w:numId w:val="14"/>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sprotno zaznavanje nepravilnosti delovanja (vključno z zmanjšanjem odzivnosti),</w:t>
      </w:r>
    </w:p>
    <w:p w14:paraId="18BE7B24" w14:textId="77777777" w:rsidR="005210D0" w:rsidRPr="005210D0" w:rsidRDefault="005210D0" w:rsidP="005210D0">
      <w:pPr>
        <w:numPr>
          <w:ilvl w:val="1"/>
          <w:numId w:val="14"/>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sprotna implementacija korektivnih in kurativnih ukrepov v primerih nepravilnosti delovanja in/ali zmanjšanja odzivnosti informacijskega sistema;</w:t>
      </w:r>
    </w:p>
    <w:p w14:paraId="5E86D7A9" w14:textId="77777777" w:rsidR="005210D0" w:rsidRPr="005210D0" w:rsidRDefault="005210D0" w:rsidP="005210D0">
      <w:pPr>
        <w:numPr>
          <w:ilvl w:val="1"/>
          <w:numId w:val="14"/>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sprotno, najmanj pa enkrat mesečno (v rednem mesečnem poročilu), poročanje naročniku o odkritih nepravilnostih in izvedenih ukrepih;</w:t>
      </w:r>
    </w:p>
    <w:p w14:paraId="760C6873" w14:textId="77777777" w:rsidR="005210D0" w:rsidRPr="005210D0" w:rsidRDefault="005210D0" w:rsidP="005210D0">
      <w:pPr>
        <w:numPr>
          <w:ilvl w:val="1"/>
          <w:numId w:val="14"/>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vsak mesec podati pisno poročilo o delovanju sistema, vključno z odkritimi nepravilnostmi in izvedenimi ukrepi.</w:t>
      </w:r>
    </w:p>
    <w:p w14:paraId="550FFFDC" w14:textId="77777777" w:rsidR="005210D0" w:rsidRPr="005210D0" w:rsidRDefault="005210D0" w:rsidP="005210D0">
      <w:pPr>
        <w:numPr>
          <w:ilvl w:val="0"/>
          <w:numId w:val="16"/>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Ažuriranje uporabniških navodil ob vsaki verziji in vsaki dopolnitvi, ki prinaša nove funkcionalnosti oziroma spreminja obstoječe.</w:t>
      </w:r>
    </w:p>
    <w:p w14:paraId="61D76CF7" w14:textId="77777777" w:rsidR="005210D0" w:rsidRPr="005210D0" w:rsidRDefault="005210D0" w:rsidP="005210D0">
      <w:pPr>
        <w:spacing w:after="0" w:line="276" w:lineRule="auto"/>
        <w:ind w:left="720"/>
        <w:rPr>
          <w:rFonts w:ascii="Arial Narrow" w:eastAsia="Times New Roman" w:hAnsi="Arial Narrow" w:cs="Arial"/>
          <w:lang w:eastAsia="sl-SI"/>
        </w:rPr>
      </w:pPr>
    </w:p>
    <w:p w14:paraId="207C3BF7" w14:textId="77777777" w:rsidR="005210D0" w:rsidRPr="005210D0" w:rsidRDefault="005210D0" w:rsidP="005210D0">
      <w:pPr>
        <w:numPr>
          <w:ilvl w:val="0"/>
          <w:numId w:val="20"/>
        </w:numPr>
        <w:spacing w:after="0" w:line="260" w:lineRule="atLeast"/>
        <w:contextualSpacing/>
        <w:jc w:val="both"/>
        <w:rPr>
          <w:rFonts w:ascii="Arial Narrow" w:eastAsia="Calibri" w:hAnsi="Arial Narrow" w:cs="Arial"/>
          <w:b/>
        </w:rPr>
      </w:pPr>
      <w:r w:rsidRPr="005210D0">
        <w:rPr>
          <w:rFonts w:ascii="Arial Narrow" w:eastAsia="Calibri" w:hAnsi="Arial Narrow" w:cs="Arial"/>
          <w:b/>
        </w:rPr>
        <w:t>Dopolnilno vzdrževanje</w:t>
      </w:r>
    </w:p>
    <w:p w14:paraId="59152C59" w14:textId="77777777" w:rsidR="005210D0" w:rsidRPr="005210D0" w:rsidRDefault="005210D0" w:rsidP="005210D0">
      <w:pPr>
        <w:spacing w:after="0" w:line="260" w:lineRule="atLeast"/>
        <w:ind w:left="567"/>
        <w:contextualSpacing/>
        <w:jc w:val="both"/>
        <w:rPr>
          <w:rFonts w:ascii="Arial Narrow" w:eastAsia="Calibri" w:hAnsi="Arial Narrow" w:cs="Arial"/>
        </w:rPr>
      </w:pPr>
    </w:p>
    <w:p w14:paraId="1C534653" w14:textId="77777777" w:rsidR="005210D0" w:rsidRPr="005210D0" w:rsidRDefault="005210D0" w:rsidP="005210D0">
      <w:pPr>
        <w:spacing w:after="0" w:line="260" w:lineRule="atLeast"/>
        <w:ind w:left="567"/>
        <w:contextualSpacing/>
        <w:jc w:val="both"/>
        <w:rPr>
          <w:rFonts w:ascii="Arial Narrow" w:eastAsia="Calibri" w:hAnsi="Arial Narrow" w:cs="Arial"/>
        </w:rPr>
      </w:pPr>
      <w:r w:rsidRPr="005210D0">
        <w:rPr>
          <w:rFonts w:ascii="Arial Narrow" w:eastAsia="Calibri" w:hAnsi="Arial Narrow" w:cs="Arial"/>
        </w:rPr>
        <w:t>Dopolnilno vzdrževanje je storitev, ki jo izvajalec izvaja za naročnika za podlagi naročnikove vsakokratne  in eksplicitne zahteve po storitvah dopolnilnega vzdrževanja.</w:t>
      </w:r>
    </w:p>
    <w:p w14:paraId="41BD9886" w14:textId="77777777" w:rsidR="005210D0" w:rsidRPr="005210D0" w:rsidRDefault="005210D0" w:rsidP="005210D0">
      <w:pPr>
        <w:spacing w:after="0" w:line="260" w:lineRule="atLeast"/>
        <w:ind w:left="567"/>
        <w:contextualSpacing/>
        <w:jc w:val="both"/>
        <w:rPr>
          <w:rFonts w:ascii="Arial Narrow" w:eastAsia="Calibri" w:hAnsi="Arial Narrow" w:cs="Arial"/>
        </w:rPr>
      </w:pPr>
    </w:p>
    <w:p w14:paraId="21911344" w14:textId="77777777" w:rsidR="005210D0" w:rsidRPr="005210D0" w:rsidRDefault="005210D0" w:rsidP="005210D0">
      <w:pPr>
        <w:spacing w:after="0" w:line="260" w:lineRule="atLeast"/>
        <w:ind w:left="567"/>
        <w:contextualSpacing/>
        <w:jc w:val="both"/>
        <w:rPr>
          <w:rFonts w:ascii="Arial Narrow" w:eastAsia="Calibri" w:hAnsi="Arial Narrow" w:cs="Arial"/>
        </w:rPr>
      </w:pPr>
      <w:r w:rsidRPr="005210D0">
        <w:rPr>
          <w:rFonts w:ascii="Arial Narrow" w:eastAsia="Calibri" w:hAnsi="Arial Narrow" w:cs="Arial"/>
        </w:rPr>
        <w:t>Storitve dopolnilnega vzdrževanja imajo naravo sukcesivnih dobav na podlagi vsakokratnega naročnikovega naročila. Naročnik ni zavezan k naročilu celotne dogovorjene količine storitev dopolnilnega vzdrževanja in tudi dogovorjene količine ne sme preseči.</w:t>
      </w:r>
    </w:p>
    <w:p w14:paraId="559CCF39" w14:textId="77777777" w:rsidR="005210D0" w:rsidRPr="005210D0" w:rsidRDefault="005210D0" w:rsidP="005210D0">
      <w:pPr>
        <w:spacing w:after="0" w:line="260" w:lineRule="atLeast"/>
        <w:ind w:left="567"/>
        <w:contextualSpacing/>
        <w:jc w:val="both"/>
        <w:rPr>
          <w:rFonts w:ascii="Arial Narrow" w:eastAsia="Calibri" w:hAnsi="Arial Narrow" w:cs="Arial"/>
        </w:rPr>
      </w:pPr>
    </w:p>
    <w:p w14:paraId="7BC6AE65" w14:textId="77777777" w:rsidR="005210D0" w:rsidRPr="005210D0" w:rsidRDefault="005210D0" w:rsidP="005210D0">
      <w:pPr>
        <w:spacing w:after="0" w:line="260" w:lineRule="atLeast"/>
        <w:ind w:left="567"/>
        <w:contextualSpacing/>
        <w:jc w:val="both"/>
        <w:rPr>
          <w:rFonts w:ascii="Arial Narrow" w:eastAsia="Calibri" w:hAnsi="Arial Narrow" w:cs="Arial"/>
        </w:rPr>
      </w:pPr>
      <w:r w:rsidRPr="005210D0">
        <w:rPr>
          <w:rFonts w:ascii="Arial Narrow" w:eastAsia="Calibri" w:hAnsi="Arial Narrow" w:cs="Arial"/>
        </w:rPr>
        <w:t xml:space="preserve">Dopolnilno vzdrževanje informacijskega sistema </w:t>
      </w:r>
      <w:proofErr w:type="spellStart"/>
      <w:r w:rsidRPr="005210D0">
        <w:rPr>
          <w:rFonts w:ascii="Arial Narrow" w:eastAsia="Calibri" w:hAnsi="Arial Narrow" w:cs="Arial"/>
        </w:rPr>
        <w:t>fMEDIC</w:t>
      </w:r>
      <w:proofErr w:type="spellEnd"/>
      <w:r w:rsidRPr="005210D0">
        <w:rPr>
          <w:rFonts w:ascii="Arial Narrow" w:eastAsia="Calibri" w:hAnsi="Arial Narrow" w:cs="Arial"/>
        </w:rPr>
        <w:t xml:space="preserve"> se bo predvsem, ne pa izključno, izvajalo v naslednjih v skupnem obsegu 660 človek-dni po naslednjih vsebinah:</w:t>
      </w:r>
    </w:p>
    <w:p w14:paraId="101D6017" w14:textId="77777777" w:rsidR="005210D0" w:rsidRPr="005210D0" w:rsidRDefault="005210D0" w:rsidP="005210D0">
      <w:pPr>
        <w:spacing w:after="0" w:line="260" w:lineRule="atLeast"/>
        <w:ind w:left="567"/>
        <w:contextualSpacing/>
        <w:jc w:val="both"/>
        <w:rPr>
          <w:rFonts w:ascii="Arial Narrow" w:eastAsia="Calibri" w:hAnsi="Arial Narrow" w:cs="Arial"/>
        </w:rPr>
      </w:pPr>
    </w:p>
    <w:p w14:paraId="51FC0E86" w14:textId="77777777" w:rsidR="005210D0" w:rsidRPr="005210D0" w:rsidRDefault="005210D0" w:rsidP="005210D0">
      <w:pPr>
        <w:numPr>
          <w:ilvl w:val="1"/>
          <w:numId w:val="18"/>
        </w:numPr>
        <w:spacing w:after="0" w:line="260" w:lineRule="atLeast"/>
        <w:contextualSpacing/>
        <w:jc w:val="both"/>
        <w:rPr>
          <w:rFonts w:ascii="Arial Narrow" w:eastAsia="Calibri" w:hAnsi="Arial Narrow" w:cs="Arial"/>
        </w:rPr>
      </w:pPr>
      <w:r w:rsidRPr="005210D0">
        <w:rPr>
          <w:rFonts w:ascii="Arial Narrow" w:eastAsia="Calibri" w:hAnsi="Arial Narrow" w:cs="Arial"/>
        </w:rPr>
        <w:t>prilagoditve programske opreme v primeru zakonskih sprememb,</w:t>
      </w:r>
    </w:p>
    <w:p w14:paraId="4DC5FF0C" w14:textId="77777777" w:rsidR="005210D0" w:rsidRPr="005210D0" w:rsidRDefault="005210D0" w:rsidP="005210D0">
      <w:pPr>
        <w:numPr>
          <w:ilvl w:val="1"/>
          <w:numId w:val="18"/>
        </w:numPr>
        <w:spacing w:after="0" w:line="260" w:lineRule="atLeast"/>
        <w:contextualSpacing/>
        <w:jc w:val="both"/>
        <w:rPr>
          <w:rFonts w:ascii="Arial Narrow" w:eastAsia="Calibri" w:hAnsi="Arial Narrow" w:cs="Arial"/>
        </w:rPr>
      </w:pPr>
      <w:r w:rsidRPr="005210D0">
        <w:rPr>
          <w:rFonts w:ascii="Arial Narrow" w:eastAsia="Calibri" w:hAnsi="Arial Narrow" w:cs="Arial"/>
        </w:rPr>
        <w:t>uresničitev dodatnih funkcionalnosti sistema po zahtevah naročnika,</w:t>
      </w:r>
    </w:p>
    <w:p w14:paraId="3FD65D6E" w14:textId="77777777" w:rsidR="005210D0" w:rsidRPr="005210D0" w:rsidRDefault="005210D0" w:rsidP="005210D0">
      <w:pPr>
        <w:numPr>
          <w:ilvl w:val="1"/>
          <w:numId w:val="18"/>
        </w:numPr>
        <w:spacing w:after="0" w:line="260" w:lineRule="atLeast"/>
        <w:contextualSpacing/>
        <w:jc w:val="both"/>
        <w:rPr>
          <w:rFonts w:ascii="Arial Narrow" w:eastAsia="Calibri" w:hAnsi="Arial Narrow" w:cs="Arial"/>
        </w:rPr>
      </w:pPr>
      <w:r w:rsidRPr="005210D0">
        <w:rPr>
          <w:rFonts w:ascii="Arial Narrow" w:eastAsia="Calibri" w:hAnsi="Arial Narrow" w:cs="Arial"/>
        </w:rPr>
        <w:t xml:space="preserve">prilagoditev integracij za sistem </w:t>
      </w:r>
      <w:proofErr w:type="spellStart"/>
      <w:r w:rsidRPr="005210D0">
        <w:rPr>
          <w:rFonts w:ascii="Arial Narrow" w:eastAsia="Calibri" w:hAnsi="Arial Narrow" w:cs="Arial"/>
        </w:rPr>
        <w:t>fMedic</w:t>
      </w:r>
      <w:proofErr w:type="spellEnd"/>
      <w:r w:rsidRPr="005210D0">
        <w:rPr>
          <w:rFonts w:ascii="Arial Narrow" w:eastAsia="Calibri" w:hAnsi="Arial Narrow" w:cs="Arial"/>
        </w:rPr>
        <w:t xml:space="preserve"> ob spremembah integriranih sistemov,</w:t>
      </w:r>
    </w:p>
    <w:p w14:paraId="1DCB1849" w14:textId="77777777" w:rsidR="005210D0" w:rsidRPr="005210D0" w:rsidRDefault="005210D0" w:rsidP="005210D0">
      <w:pPr>
        <w:numPr>
          <w:ilvl w:val="1"/>
          <w:numId w:val="18"/>
        </w:numPr>
        <w:spacing w:after="0" w:line="260" w:lineRule="atLeast"/>
        <w:contextualSpacing/>
        <w:jc w:val="both"/>
        <w:rPr>
          <w:rFonts w:ascii="Arial Narrow" w:eastAsia="Calibri" w:hAnsi="Arial Narrow" w:cs="Arial"/>
        </w:rPr>
      </w:pPr>
      <w:r w:rsidRPr="005210D0">
        <w:rPr>
          <w:rFonts w:ascii="Arial Narrow" w:eastAsia="Calibri" w:hAnsi="Arial Narrow" w:cs="Arial"/>
        </w:rPr>
        <w:t>izvedba dodatnega izobraževanja uporabnikov naročnika,</w:t>
      </w:r>
    </w:p>
    <w:p w14:paraId="136F5B66" w14:textId="77777777" w:rsidR="005210D0" w:rsidRPr="005210D0" w:rsidRDefault="005210D0" w:rsidP="005210D0">
      <w:pPr>
        <w:numPr>
          <w:ilvl w:val="1"/>
          <w:numId w:val="18"/>
        </w:numPr>
        <w:spacing w:after="0" w:line="260" w:lineRule="atLeast"/>
        <w:contextualSpacing/>
        <w:jc w:val="both"/>
        <w:rPr>
          <w:rFonts w:ascii="Arial Narrow" w:eastAsia="Calibri" w:hAnsi="Arial Narrow" w:cs="Arial"/>
        </w:rPr>
      </w:pPr>
      <w:r w:rsidRPr="005210D0">
        <w:rPr>
          <w:rFonts w:ascii="Arial Narrow" w:eastAsia="Calibri" w:hAnsi="Arial Narrow" w:cs="Arial"/>
        </w:rPr>
        <w:t>druge storitve na zahtevo naročnika.</w:t>
      </w:r>
    </w:p>
    <w:p w14:paraId="32121858" w14:textId="77777777" w:rsidR="005210D0" w:rsidRPr="005210D0" w:rsidRDefault="005210D0" w:rsidP="005210D0">
      <w:pPr>
        <w:spacing w:after="0" w:line="260" w:lineRule="atLeast"/>
        <w:ind w:left="1080"/>
        <w:contextualSpacing/>
        <w:jc w:val="both"/>
        <w:rPr>
          <w:rFonts w:ascii="Arial Narrow" w:eastAsia="Calibri" w:hAnsi="Arial Narrow" w:cs="Arial"/>
        </w:rPr>
      </w:pPr>
    </w:p>
    <w:p w14:paraId="7B3CBBF6" w14:textId="77777777" w:rsidR="005210D0" w:rsidRPr="005210D0" w:rsidRDefault="005210D0" w:rsidP="005210D0">
      <w:pPr>
        <w:spacing w:after="0" w:line="240" w:lineRule="auto"/>
        <w:ind w:left="720"/>
        <w:rPr>
          <w:rFonts w:ascii="Arial Narrow" w:eastAsia="Calibri" w:hAnsi="Arial Narrow" w:cs="Arial"/>
          <w:lang w:eastAsia="sl-SI"/>
        </w:rPr>
      </w:pPr>
      <w:r w:rsidRPr="005210D0">
        <w:rPr>
          <w:rFonts w:ascii="Arial Narrow" w:eastAsia="Calibri" w:hAnsi="Arial Narrow" w:cs="Arial"/>
          <w:lang w:eastAsia="sl-SI"/>
        </w:rPr>
        <w:t>Za zgoraj navedene storitve dopolnilnega vzdrževanja se za dobo 48 mesecev rezervira 300 človek-dni.</w:t>
      </w:r>
    </w:p>
    <w:p w14:paraId="6403BDF5" w14:textId="77777777" w:rsidR="005210D0" w:rsidRPr="005210D0" w:rsidRDefault="005210D0" w:rsidP="005210D0">
      <w:pPr>
        <w:spacing w:after="0" w:line="240" w:lineRule="auto"/>
        <w:ind w:left="142"/>
        <w:rPr>
          <w:rFonts w:ascii="Arial Narrow" w:eastAsia="Calibri" w:hAnsi="Arial Narrow" w:cs="Arial"/>
          <w:lang w:eastAsia="sl-SI"/>
        </w:rPr>
      </w:pPr>
    </w:p>
    <w:p w14:paraId="7E9B47ED" w14:textId="77777777" w:rsidR="005210D0" w:rsidRPr="005210D0" w:rsidRDefault="005210D0" w:rsidP="005210D0">
      <w:pPr>
        <w:spacing w:after="0" w:line="260" w:lineRule="atLeast"/>
        <w:ind w:left="567"/>
        <w:contextualSpacing/>
        <w:jc w:val="both"/>
        <w:rPr>
          <w:rFonts w:ascii="Arial Narrow" w:eastAsia="Calibri" w:hAnsi="Arial Narrow" w:cs="Arial"/>
        </w:rPr>
      </w:pPr>
      <w:r w:rsidRPr="005210D0">
        <w:rPr>
          <w:rFonts w:ascii="Arial Narrow" w:eastAsia="Calibri" w:hAnsi="Arial Narrow" w:cs="Arial"/>
        </w:rPr>
        <w:t>Naročnik ima namen v časovnem okvirju predvidoma enega leta postaviti svoj FHIR demografski strežnik. Za potrebe priključitve bo potrebno:</w:t>
      </w:r>
    </w:p>
    <w:p w14:paraId="26234CD4" w14:textId="77777777" w:rsidR="005210D0" w:rsidRPr="005210D0" w:rsidRDefault="005210D0" w:rsidP="005210D0">
      <w:pPr>
        <w:spacing w:after="0" w:line="260" w:lineRule="atLeast"/>
        <w:ind w:left="567"/>
        <w:contextualSpacing/>
        <w:jc w:val="both"/>
        <w:rPr>
          <w:rFonts w:ascii="Arial Narrow" w:eastAsia="Calibri" w:hAnsi="Arial Narrow" w:cs="Arial"/>
        </w:rPr>
      </w:pPr>
    </w:p>
    <w:p w14:paraId="33473310" w14:textId="77777777" w:rsidR="005210D0" w:rsidRPr="005210D0" w:rsidRDefault="005210D0" w:rsidP="005210D0">
      <w:pPr>
        <w:numPr>
          <w:ilvl w:val="0"/>
          <w:numId w:val="19"/>
        </w:numPr>
        <w:spacing w:after="0" w:line="260" w:lineRule="atLeast"/>
        <w:contextualSpacing/>
        <w:jc w:val="both"/>
        <w:rPr>
          <w:rFonts w:ascii="Arial Narrow" w:eastAsia="Calibri" w:hAnsi="Arial Narrow" w:cs="Arial"/>
        </w:rPr>
      </w:pPr>
      <w:r w:rsidRPr="005210D0">
        <w:rPr>
          <w:rFonts w:ascii="Arial Narrow" w:eastAsia="Calibri" w:hAnsi="Arial Narrow" w:cs="Arial"/>
        </w:rPr>
        <w:t xml:space="preserve">priprava </w:t>
      </w:r>
      <w:proofErr w:type="spellStart"/>
      <w:r w:rsidRPr="005210D0">
        <w:rPr>
          <w:rFonts w:ascii="Arial Narrow" w:eastAsia="Calibri" w:hAnsi="Arial Narrow" w:cs="Arial"/>
        </w:rPr>
        <w:t>fMedic</w:t>
      </w:r>
      <w:proofErr w:type="spellEnd"/>
      <w:r w:rsidRPr="005210D0">
        <w:rPr>
          <w:rFonts w:ascii="Arial Narrow" w:eastAsia="Calibri" w:hAnsi="Arial Narrow" w:cs="Arial"/>
        </w:rPr>
        <w:t xml:space="preserve"> rešitve za integracijo s FHIR strežnikom in načrtovanje optimalne </w:t>
      </w:r>
      <w:proofErr w:type="spellStart"/>
      <w:r w:rsidRPr="005210D0">
        <w:rPr>
          <w:rFonts w:ascii="Arial Narrow" w:eastAsia="Calibri" w:hAnsi="Arial Narrow" w:cs="Arial"/>
        </w:rPr>
        <w:t>interoperabilnosti</w:t>
      </w:r>
      <w:proofErr w:type="spellEnd"/>
      <w:r w:rsidRPr="005210D0">
        <w:rPr>
          <w:rFonts w:ascii="Arial Narrow" w:eastAsia="Calibri" w:hAnsi="Arial Narrow" w:cs="Arial"/>
        </w:rPr>
        <w:t>,</w:t>
      </w:r>
    </w:p>
    <w:p w14:paraId="4D7EC2AE" w14:textId="77777777" w:rsidR="005210D0" w:rsidRPr="005210D0" w:rsidRDefault="005210D0" w:rsidP="005210D0">
      <w:pPr>
        <w:numPr>
          <w:ilvl w:val="0"/>
          <w:numId w:val="19"/>
        </w:numPr>
        <w:spacing w:after="0" w:line="260" w:lineRule="atLeast"/>
        <w:contextualSpacing/>
        <w:jc w:val="both"/>
        <w:rPr>
          <w:rFonts w:ascii="Arial Narrow" w:eastAsia="Calibri" w:hAnsi="Arial Narrow" w:cs="Arial"/>
        </w:rPr>
      </w:pPr>
      <w:r w:rsidRPr="005210D0">
        <w:rPr>
          <w:rFonts w:ascii="Arial Narrow" w:eastAsia="Calibri" w:hAnsi="Arial Narrow" w:cs="Arial"/>
        </w:rPr>
        <w:t xml:space="preserve">postavitev testnega okolja </w:t>
      </w:r>
      <w:proofErr w:type="spellStart"/>
      <w:r w:rsidRPr="005210D0">
        <w:rPr>
          <w:rFonts w:ascii="Arial Narrow" w:eastAsia="Calibri" w:hAnsi="Arial Narrow" w:cs="Arial"/>
        </w:rPr>
        <w:t>fMedic</w:t>
      </w:r>
      <w:proofErr w:type="spellEnd"/>
      <w:r w:rsidRPr="005210D0">
        <w:rPr>
          <w:rFonts w:ascii="Arial Narrow" w:eastAsia="Calibri" w:hAnsi="Arial Narrow" w:cs="Arial"/>
        </w:rPr>
        <w:t xml:space="preserve"> za potrebe integracije s FHIR strežnikom,</w:t>
      </w:r>
    </w:p>
    <w:p w14:paraId="12FF6D32" w14:textId="77777777" w:rsidR="005210D0" w:rsidRPr="005210D0" w:rsidRDefault="005210D0" w:rsidP="005210D0">
      <w:pPr>
        <w:numPr>
          <w:ilvl w:val="0"/>
          <w:numId w:val="19"/>
        </w:numPr>
        <w:spacing w:after="0" w:line="260" w:lineRule="atLeast"/>
        <w:contextualSpacing/>
        <w:jc w:val="both"/>
        <w:rPr>
          <w:rFonts w:ascii="Arial Narrow" w:eastAsia="Calibri" w:hAnsi="Arial Narrow" w:cs="Arial"/>
        </w:rPr>
      </w:pPr>
      <w:r w:rsidRPr="005210D0">
        <w:rPr>
          <w:rFonts w:ascii="Arial Narrow" w:eastAsia="Calibri" w:hAnsi="Arial Narrow" w:cs="Arial"/>
        </w:rPr>
        <w:t xml:space="preserve">priklop klinike za potrebe </w:t>
      </w:r>
      <w:proofErr w:type="spellStart"/>
      <w:r w:rsidRPr="005210D0">
        <w:rPr>
          <w:rFonts w:ascii="Arial Narrow" w:eastAsia="Calibri" w:hAnsi="Arial Narrow" w:cs="Arial"/>
        </w:rPr>
        <w:t>interoperabilnosti</w:t>
      </w:r>
      <w:proofErr w:type="spellEnd"/>
      <w:r w:rsidRPr="005210D0">
        <w:rPr>
          <w:rFonts w:ascii="Arial Narrow" w:eastAsia="Calibri" w:hAnsi="Arial Narrow" w:cs="Arial"/>
        </w:rPr>
        <w:t xml:space="preserve"> s FHIR strežnikom.</w:t>
      </w:r>
    </w:p>
    <w:p w14:paraId="6C0CE4CA" w14:textId="77777777" w:rsidR="005210D0" w:rsidRPr="005210D0" w:rsidRDefault="005210D0" w:rsidP="005210D0">
      <w:pPr>
        <w:spacing w:after="0" w:line="260" w:lineRule="atLeast"/>
        <w:ind w:left="567"/>
        <w:contextualSpacing/>
        <w:jc w:val="both"/>
        <w:rPr>
          <w:rFonts w:ascii="Arial Narrow" w:eastAsia="Calibri" w:hAnsi="Arial Narrow" w:cs="Arial"/>
        </w:rPr>
      </w:pPr>
    </w:p>
    <w:p w14:paraId="45B1FA1D" w14:textId="77777777" w:rsidR="005210D0" w:rsidRPr="005210D0" w:rsidRDefault="005210D0" w:rsidP="005210D0">
      <w:pPr>
        <w:spacing w:after="0" w:line="260" w:lineRule="atLeast"/>
        <w:ind w:left="567"/>
        <w:contextualSpacing/>
        <w:jc w:val="both"/>
        <w:rPr>
          <w:rFonts w:ascii="Arial Narrow" w:eastAsia="Calibri" w:hAnsi="Arial Narrow" w:cs="Arial"/>
        </w:rPr>
      </w:pPr>
      <w:r w:rsidRPr="005210D0">
        <w:rPr>
          <w:rFonts w:ascii="Arial Narrow" w:eastAsia="Calibri" w:hAnsi="Arial Narrow" w:cs="Arial"/>
        </w:rPr>
        <w:t>Za zgoraj navedene storitve se rezervira 360 človek-dni. Naročnik predvideva, da bo zahteval izvedbo v tem sklopu opisanih storitev najkasneje v enem letu po implementacij FHIR demografskega strežnika v UKCL.</w:t>
      </w:r>
    </w:p>
    <w:p w14:paraId="57D5178E" w14:textId="77777777" w:rsidR="005210D0" w:rsidRPr="005210D0" w:rsidRDefault="005210D0" w:rsidP="005210D0">
      <w:pPr>
        <w:spacing w:after="0" w:line="260" w:lineRule="atLeast"/>
        <w:ind w:left="567"/>
        <w:contextualSpacing/>
        <w:jc w:val="both"/>
        <w:rPr>
          <w:rFonts w:ascii="Arial Narrow" w:eastAsia="Calibri" w:hAnsi="Arial Narrow" w:cs="Arial"/>
          <w:b/>
        </w:rPr>
      </w:pPr>
    </w:p>
    <w:p w14:paraId="24F58771" w14:textId="77777777" w:rsidR="005210D0" w:rsidRPr="005210D0" w:rsidRDefault="005210D0" w:rsidP="005210D0">
      <w:pPr>
        <w:spacing w:after="0" w:line="276" w:lineRule="auto"/>
        <w:ind w:left="720"/>
        <w:contextualSpacing/>
        <w:jc w:val="both"/>
        <w:rPr>
          <w:rFonts w:ascii="Arial Narrow" w:eastAsia="Calibri" w:hAnsi="Arial Narrow" w:cs="Arial"/>
          <w:b/>
        </w:rPr>
      </w:pPr>
      <w:r w:rsidRPr="005210D0">
        <w:rPr>
          <w:rFonts w:ascii="Arial Narrow" w:eastAsia="Calibri" w:hAnsi="Arial Narrow" w:cs="Arial"/>
          <w:b/>
        </w:rPr>
        <w:t>Protokol izvajanja dopolnilnega vzdrževanja  (nadgradnje):</w:t>
      </w:r>
    </w:p>
    <w:p w14:paraId="7A59C041" w14:textId="77777777" w:rsidR="005210D0" w:rsidRPr="005210D0" w:rsidRDefault="005210D0" w:rsidP="005210D0">
      <w:pPr>
        <w:spacing w:after="0" w:line="276" w:lineRule="auto"/>
        <w:jc w:val="both"/>
        <w:rPr>
          <w:rFonts w:ascii="Arial Narrow" w:eastAsia="Times New Roman" w:hAnsi="Arial Narrow" w:cs="Arial"/>
          <w:lang w:eastAsia="sl-SI"/>
        </w:rPr>
      </w:pPr>
    </w:p>
    <w:p w14:paraId="60318562" w14:textId="77777777" w:rsidR="005210D0" w:rsidRPr="005210D0" w:rsidRDefault="005210D0" w:rsidP="005210D0">
      <w:pPr>
        <w:spacing w:after="0" w:line="276" w:lineRule="auto"/>
        <w:jc w:val="both"/>
        <w:rPr>
          <w:rFonts w:ascii="Arial Narrow" w:eastAsia="Times New Roman" w:hAnsi="Arial Narrow" w:cs="Arial"/>
          <w:highlight w:val="yellow"/>
          <w:lang w:eastAsia="sl-SI"/>
        </w:rPr>
      </w:pPr>
      <w:r w:rsidRPr="005210D0">
        <w:rPr>
          <w:rFonts w:ascii="Arial Narrow" w:eastAsia="Times New Roman" w:hAnsi="Arial Narrow" w:cs="Arial"/>
          <w:lang w:eastAsia="sl-SI"/>
        </w:rPr>
        <w:t>Izvajalec bo za naročnika izvajal storitve dopolnilnega vzdrževanja (nadgradnje) po naslednjem protokolu:</w:t>
      </w:r>
    </w:p>
    <w:p w14:paraId="66D6DF89" w14:textId="77777777" w:rsidR="005210D0" w:rsidRPr="005210D0" w:rsidRDefault="005210D0" w:rsidP="005210D0">
      <w:pPr>
        <w:spacing w:after="0" w:line="276" w:lineRule="auto"/>
        <w:jc w:val="both"/>
        <w:rPr>
          <w:rFonts w:ascii="Arial Narrow" w:eastAsia="Times New Roman" w:hAnsi="Arial Narrow" w:cs="Arial"/>
          <w:lang w:eastAsia="sl-SI"/>
        </w:rPr>
      </w:pPr>
    </w:p>
    <w:p w14:paraId="5C4A69ED" w14:textId="77777777" w:rsidR="005210D0" w:rsidRPr="005210D0" w:rsidRDefault="005210D0" w:rsidP="005210D0">
      <w:pPr>
        <w:numPr>
          <w:ilvl w:val="0"/>
          <w:numId w:val="17"/>
        </w:numPr>
        <w:spacing w:after="0" w:line="276" w:lineRule="auto"/>
        <w:contextualSpacing/>
        <w:jc w:val="both"/>
        <w:rPr>
          <w:rFonts w:ascii="Arial Narrow" w:eastAsia="Calibri" w:hAnsi="Arial Narrow" w:cs="Arial"/>
        </w:rPr>
      </w:pPr>
      <w:r w:rsidRPr="005210D0">
        <w:rPr>
          <w:rFonts w:ascii="Arial Narrow" w:eastAsia="Calibri" w:hAnsi="Arial Narrow" w:cs="Arial"/>
        </w:rPr>
        <w:t>Naročnik poda izbranemu ponudniku zahtevek za storitve dopolnilnega vzdrževanja in v zahtevku okvirno opiše vsebino svoje zahteve.</w:t>
      </w:r>
    </w:p>
    <w:p w14:paraId="2DCE9D2A" w14:textId="77777777" w:rsidR="005210D0" w:rsidRPr="005210D0" w:rsidRDefault="005210D0" w:rsidP="005210D0">
      <w:pPr>
        <w:numPr>
          <w:ilvl w:val="0"/>
          <w:numId w:val="17"/>
        </w:numPr>
        <w:spacing w:after="0" w:line="276" w:lineRule="auto"/>
        <w:contextualSpacing/>
        <w:jc w:val="both"/>
        <w:rPr>
          <w:rFonts w:ascii="Arial Narrow" w:eastAsia="Calibri" w:hAnsi="Arial Narrow" w:cs="Arial"/>
        </w:rPr>
      </w:pPr>
      <w:r w:rsidRPr="005210D0">
        <w:rPr>
          <w:rFonts w:ascii="Arial Narrow" w:eastAsia="Calibri" w:hAnsi="Arial Narrow" w:cs="Arial"/>
        </w:rPr>
        <w:t>Izbrani ponudnik v sodelovanju z naročnikom izdela analizo zahteve in pripravi funkcijsko-tehnično specifikacijo rešitve, skupaj s ponudbo za izvedbo, v kateri izbrani ponudnik navede število človek-dni oz. človek-ur in jih obračuna po dogovorjeni dnevni (urni) postavki storitev dopolnilnega vzdrževanja ter rok izvedbe. Izbrani ponudnik predloži naročniku v potrditev vse specifikacije in ponudbo. V zvezi s ponudbo izvedbo za fiksno ceno (fiksna cena z upoštevanjem inflacije skladno s podatki Banke Slovenije).</w:t>
      </w:r>
    </w:p>
    <w:p w14:paraId="6A701598" w14:textId="77777777" w:rsidR="005210D0" w:rsidRPr="005210D0" w:rsidRDefault="005210D0" w:rsidP="005210D0">
      <w:pPr>
        <w:numPr>
          <w:ilvl w:val="0"/>
          <w:numId w:val="17"/>
        </w:numPr>
        <w:spacing w:after="0" w:line="276" w:lineRule="auto"/>
        <w:contextualSpacing/>
        <w:jc w:val="both"/>
        <w:rPr>
          <w:rFonts w:ascii="Arial Narrow" w:eastAsia="Calibri" w:hAnsi="Arial Narrow" w:cs="Arial"/>
        </w:rPr>
      </w:pPr>
      <w:r w:rsidRPr="005210D0">
        <w:rPr>
          <w:rFonts w:ascii="Arial Narrow" w:eastAsia="Calibri" w:hAnsi="Arial Narrow" w:cs="Arial"/>
        </w:rPr>
        <w:t>V primeru naročnikove potrditve ponudbe izbrani ponudnik izvede naročilo in jo preda naročniku v testiranje v testno okolje. Izbrani ponudnik pri testiranju naročniku zagotavlja vso potrebno podporo.</w:t>
      </w:r>
    </w:p>
    <w:p w14:paraId="68F9510B" w14:textId="77777777" w:rsidR="005210D0" w:rsidRPr="005210D0" w:rsidRDefault="005210D0" w:rsidP="005210D0">
      <w:pPr>
        <w:numPr>
          <w:ilvl w:val="0"/>
          <w:numId w:val="17"/>
        </w:numPr>
        <w:spacing w:after="0" w:line="276" w:lineRule="auto"/>
        <w:contextualSpacing/>
        <w:jc w:val="both"/>
        <w:rPr>
          <w:rFonts w:ascii="Arial Narrow" w:eastAsia="Calibri" w:hAnsi="Arial Narrow" w:cs="Arial"/>
        </w:rPr>
      </w:pPr>
      <w:r w:rsidRPr="005210D0">
        <w:rPr>
          <w:rFonts w:ascii="Arial Narrow" w:eastAsia="Calibri" w:hAnsi="Arial Narrow" w:cs="Arial"/>
        </w:rPr>
        <w:t>Po izvedenem testiranju in naročnikovi potrditvi naročnik in izbrani ponudnik podpišeta primopredajni zapisnik, ki je podlaga za namestitev v produkcijsko okolje (izvede izbrani ponudnik) in izdajo fakture za opravljeno storitev in ažuriranje uporabniške dokumentacije.</w:t>
      </w:r>
    </w:p>
    <w:p w14:paraId="3FA6F142" w14:textId="77777777" w:rsidR="005210D0" w:rsidRPr="005210D0" w:rsidRDefault="005210D0" w:rsidP="005210D0">
      <w:pPr>
        <w:spacing w:after="0" w:line="240" w:lineRule="auto"/>
        <w:rPr>
          <w:rFonts w:ascii="Arial Narrow" w:eastAsia="Calibri" w:hAnsi="Arial Narrow" w:cs="Times New Roman"/>
        </w:rPr>
      </w:pPr>
    </w:p>
    <w:p w14:paraId="028237CA" w14:textId="77777777" w:rsidR="005210D0" w:rsidRPr="005210D0" w:rsidRDefault="005210D0" w:rsidP="005210D0">
      <w:pPr>
        <w:keepNext/>
        <w:keepLines/>
        <w:numPr>
          <w:ilvl w:val="0"/>
          <w:numId w:val="10"/>
        </w:numPr>
        <w:spacing w:before="240" w:after="0" w:line="276" w:lineRule="auto"/>
        <w:outlineLvl w:val="0"/>
        <w:rPr>
          <w:rFonts w:ascii="Arial Narrow" w:eastAsia="Times New Roman" w:hAnsi="Arial Narrow" w:cs="Times New Roman"/>
          <w:b/>
          <w:lang w:eastAsia="sl-SI"/>
        </w:rPr>
      </w:pPr>
      <w:r w:rsidRPr="005210D0">
        <w:rPr>
          <w:rFonts w:ascii="Arial Narrow" w:eastAsia="Times New Roman" w:hAnsi="Arial Narrow" w:cs="Times New Roman"/>
          <w:b/>
          <w:lang w:eastAsia="sl-SI"/>
        </w:rPr>
        <w:t>PRIMOPREDAJA IZVEDENIH STORITEV DOPOLNILNEGA VZDRŽEVANJA</w:t>
      </w:r>
    </w:p>
    <w:p w14:paraId="58A2E672" w14:textId="77777777" w:rsidR="005210D0" w:rsidRPr="005210D0" w:rsidRDefault="005210D0" w:rsidP="005210D0">
      <w:pPr>
        <w:spacing w:after="0" w:line="240" w:lineRule="auto"/>
        <w:rPr>
          <w:rFonts w:ascii="Arial Narrow" w:eastAsia="Times New Roman" w:hAnsi="Arial Narrow" w:cs="Times New Roman"/>
          <w:lang w:eastAsia="sl-SI"/>
        </w:rPr>
      </w:pPr>
    </w:p>
    <w:p w14:paraId="7C6F87BE" w14:textId="77777777" w:rsidR="005210D0" w:rsidRPr="005210D0" w:rsidRDefault="005210D0" w:rsidP="005210D0">
      <w:pPr>
        <w:spacing w:after="0" w:line="260" w:lineRule="atLeast"/>
        <w:ind w:left="360"/>
        <w:contextualSpacing/>
        <w:jc w:val="both"/>
        <w:rPr>
          <w:rFonts w:ascii="Arial Narrow" w:eastAsia="Calibri" w:hAnsi="Arial Narrow" w:cs="Times New Roman"/>
        </w:rPr>
      </w:pPr>
      <w:r w:rsidRPr="005210D0">
        <w:rPr>
          <w:rFonts w:ascii="Arial Narrow" w:eastAsia="Calibri" w:hAnsi="Arial Narrow" w:cs="Times New Roman"/>
        </w:rPr>
        <w:t>Storitve dopolnilnega vzdrževanja se izvajajo na osnovi pisnega zahtevka naročnika, ki zajema vsebino, obseg storitve in pričakovane roke za izvedbo. Izvajalec izda ponudbo, ki jo mora naročnik potrditi. Izvedene storitve dopolnilnega vzdrževanja se potrdijo s podpisom primopredajnega zapisnika. Naročnik bo porabil oziroma naročil storitve dopolnilnega vzdrževanja tekom celotne veljavnosti pogodbe.  Ure v okviru dopolnilnega vzdrževanja so namenjene razvoju novih funkcionalnosti in drugim zahtevam naročnika.</w:t>
      </w:r>
    </w:p>
    <w:p w14:paraId="5DB77D2E" w14:textId="77777777" w:rsidR="005210D0" w:rsidRPr="005210D0" w:rsidRDefault="005210D0" w:rsidP="005210D0">
      <w:pPr>
        <w:spacing w:after="0" w:line="240" w:lineRule="auto"/>
        <w:rPr>
          <w:rFonts w:ascii="Arial Narrow" w:eastAsia="Times New Roman" w:hAnsi="Arial Narrow" w:cs="Times New Roman"/>
          <w:color w:val="FF0000"/>
          <w:lang w:eastAsia="sl-SI"/>
        </w:rPr>
      </w:pPr>
    </w:p>
    <w:p w14:paraId="634A42F9" w14:textId="77777777" w:rsidR="005210D0" w:rsidRPr="005210D0" w:rsidRDefault="005210D0" w:rsidP="005210D0">
      <w:pPr>
        <w:spacing w:after="0" w:line="260" w:lineRule="atLeast"/>
        <w:ind w:left="360"/>
        <w:contextualSpacing/>
        <w:jc w:val="both"/>
        <w:rPr>
          <w:rFonts w:ascii="Arial Narrow" w:eastAsia="Calibri" w:hAnsi="Arial Narrow" w:cs="Times New Roman"/>
          <w:color w:val="FF0000"/>
        </w:rPr>
      </w:pPr>
    </w:p>
    <w:p w14:paraId="32F82E90" w14:textId="77777777" w:rsidR="005210D0" w:rsidRPr="005210D0" w:rsidRDefault="005210D0" w:rsidP="005210D0">
      <w:pPr>
        <w:numPr>
          <w:ilvl w:val="0"/>
          <w:numId w:val="7"/>
        </w:numPr>
        <w:spacing w:after="0" w:line="276" w:lineRule="auto"/>
        <w:contextualSpacing/>
        <w:jc w:val="both"/>
        <w:rPr>
          <w:rFonts w:ascii="Arial Narrow" w:eastAsia="Times New Roman" w:hAnsi="Arial Narrow" w:cs="Times New Roman"/>
          <w:vanish/>
          <w:lang w:eastAsia="sl-SI"/>
        </w:rPr>
      </w:pPr>
    </w:p>
    <w:p w14:paraId="761F1790" w14:textId="77777777" w:rsidR="005210D0" w:rsidRPr="005210D0" w:rsidRDefault="005210D0" w:rsidP="005210D0">
      <w:pPr>
        <w:keepNext/>
        <w:keepLines/>
        <w:numPr>
          <w:ilvl w:val="0"/>
          <w:numId w:val="10"/>
        </w:numPr>
        <w:spacing w:before="240" w:after="0" w:line="276" w:lineRule="auto"/>
        <w:outlineLvl w:val="0"/>
        <w:rPr>
          <w:rFonts w:ascii="Arial Narrow" w:eastAsia="Times New Roman" w:hAnsi="Arial Narrow" w:cs="Times New Roman"/>
          <w:b/>
          <w:lang w:eastAsia="sl-SI"/>
        </w:rPr>
      </w:pPr>
      <w:r w:rsidRPr="005210D0">
        <w:rPr>
          <w:rFonts w:ascii="Arial Narrow" w:eastAsia="Times New Roman" w:hAnsi="Arial Narrow" w:cs="Times New Roman"/>
          <w:b/>
          <w:lang w:eastAsia="sl-SI"/>
        </w:rPr>
        <w:t>POGODBENA CENA</w:t>
      </w:r>
    </w:p>
    <w:p w14:paraId="21D7D392" w14:textId="77777777" w:rsidR="005210D0" w:rsidRPr="005210D0" w:rsidRDefault="005210D0" w:rsidP="005210D0">
      <w:pPr>
        <w:spacing w:after="0" w:line="276" w:lineRule="auto"/>
        <w:rPr>
          <w:rFonts w:ascii="Arial Narrow" w:eastAsia="Times New Roman" w:hAnsi="Arial Narrow" w:cs="Times New Roman"/>
          <w:lang w:eastAsia="sl-SI"/>
        </w:rPr>
      </w:pPr>
    </w:p>
    <w:p w14:paraId="6FDC3D03" w14:textId="77777777" w:rsidR="005210D0" w:rsidRPr="005210D0" w:rsidRDefault="005210D0" w:rsidP="005210D0">
      <w:pPr>
        <w:tabs>
          <w:tab w:val="left" w:pos="993"/>
          <w:tab w:val="left" w:pos="1560"/>
        </w:tabs>
        <w:spacing w:after="0" w:line="276"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5.1    Cene na enoto so prvih dvanajst (12) mesecev, šteto od sklenitve pogodbe, fiksne.</w:t>
      </w:r>
    </w:p>
    <w:p w14:paraId="6F1D8609" w14:textId="77777777" w:rsidR="005210D0" w:rsidRPr="005210D0" w:rsidRDefault="005210D0" w:rsidP="005210D0">
      <w:pPr>
        <w:spacing w:after="0" w:line="276" w:lineRule="auto"/>
        <w:rPr>
          <w:rFonts w:ascii="Arial Narrow" w:eastAsia="Times New Roman" w:hAnsi="Arial Narrow" w:cs="Times New Roman"/>
          <w:lang w:eastAsia="sl-SI"/>
        </w:rPr>
      </w:pPr>
    </w:p>
    <w:p w14:paraId="5AAC017A" w14:textId="77777777" w:rsidR="005210D0" w:rsidRPr="005210D0" w:rsidRDefault="005210D0" w:rsidP="005210D0">
      <w:pPr>
        <w:spacing w:after="0" w:line="240" w:lineRule="auto"/>
        <w:jc w:val="both"/>
        <w:rPr>
          <w:rFonts w:ascii="Arial Narrow" w:eastAsia="Calibri" w:hAnsi="Arial Narrow" w:cs="Times New Roman"/>
        </w:rPr>
      </w:pPr>
      <w:r w:rsidRPr="005210D0">
        <w:rPr>
          <w:rFonts w:ascii="Arial Narrow" w:eastAsia="Calibri" w:hAnsi="Arial Narrow" w:cs="Times New Roman"/>
        </w:rPr>
        <w:lastRenderedPageBreak/>
        <w:t>Po preteku obdobja, določenega v prejšnjem odstavku tega člena se lahko cene na enoto valorizirajo v skladu z določili Pravilnika o načinih valorizacije denarnih obveznosti, ki jih v večletnih pogodbah dogovarjajo pravne osebe javnega sektorja (Uradni list RS, št. 1/04, v nadaljevanju: Pravilnik). Pri tem se upošteva indeks cen življenjskih potrebščin, ki ga uradno objavlja Statistični urad Republike Slovenije (https://pxweb.stat.si/SiStatData/pxweb/sl/Data/-/0400600S.px). Cene se lahko v skladu z 8. členom Pravilnika po preteku obdobja iz prvega odstavka tega člena tudi znižajo.</w:t>
      </w:r>
    </w:p>
    <w:p w14:paraId="13C1890E" w14:textId="77777777" w:rsidR="005210D0" w:rsidRPr="005210D0" w:rsidRDefault="005210D0" w:rsidP="005210D0">
      <w:pPr>
        <w:tabs>
          <w:tab w:val="left" w:pos="567"/>
        </w:tabs>
        <w:spacing w:after="0" w:line="276" w:lineRule="auto"/>
        <w:rPr>
          <w:rFonts w:ascii="Arial Narrow" w:eastAsia="Times New Roman" w:hAnsi="Arial Narrow" w:cs="Arial"/>
          <w:b/>
          <w:lang w:eastAsia="sl-SI"/>
        </w:rPr>
      </w:pPr>
    </w:p>
    <w:p w14:paraId="02B38880" w14:textId="77777777" w:rsidR="005210D0" w:rsidRPr="005210D0" w:rsidRDefault="005210D0" w:rsidP="005210D0">
      <w:pPr>
        <w:numPr>
          <w:ilvl w:val="0"/>
          <w:numId w:val="9"/>
        </w:numPr>
        <w:tabs>
          <w:tab w:val="left" w:pos="-567"/>
        </w:tabs>
        <w:suppressAutoHyphens/>
        <w:spacing w:after="0" w:line="276" w:lineRule="auto"/>
        <w:contextualSpacing/>
        <w:jc w:val="both"/>
        <w:rPr>
          <w:rFonts w:ascii="Arial Narrow" w:eastAsia="Times New Roman" w:hAnsi="Arial Narrow" w:cs="Times New Roman"/>
          <w:vanish/>
          <w:lang w:eastAsia="sl-SI"/>
        </w:rPr>
      </w:pPr>
    </w:p>
    <w:p w14:paraId="3C8842A2" w14:textId="77777777" w:rsidR="005210D0" w:rsidRPr="005210D0" w:rsidRDefault="005210D0" w:rsidP="005210D0">
      <w:pPr>
        <w:numPr>
          <w:ilvl w:val="0"/>
          <w:numId w:val="9"/>
        </w:numPr>
        <w:tabs>
          <w:tab w:val="left" w:pos="-567"/>
        </w:tabs>
        <w:suppressAutoHyphens/>
        <w:spacing w:after="0" w:line="276" w:lineRule="auto"/>
        <w:contextualSpacing/>
        <w:jc w:val="both"/>
        <w:rPr>
          <w:rFonts w:ascii="Arial Narrow" w:eastAsia="Times New Roman" w:hAnsi="Arial Narrow" w:cs="Times New Roman"/>
          <w:vanish/>
          <w:lang w:eastAsia="sl-SI"/>
        </w:rPr>
      </w:pPr>
    </w:p>
    <w:p w14:paraId="52711A2B" w14:textId="77777777" w:rsidR="005210D0" w:rsidRPr="005210D0" w:rsidRDefault="005210D0" w:rsidP="005210D0">
      <w:pPr>
        <w:numPr>
          <w:ilvl w:val="0"/>
          <w:numId w:val="9"/>
        </w:numPr>
        <w:tabs>
          <w:tab w:val="left" w:pos="-567"/>
        </w:tabs>
        <w:suppressAutoHyphens/>
        <w:spacing w:after="0" w:line="276" w:lineRule="auto"/>
        <w:contextualSpacing/>
        <w:jc w:val="both"/>
        <w:rPr>
          <w:rFonts w:ascii="Arial Narrow" w:eastAsia="Times New Roman" w:hAnsi="Arial Narrow" w:cs="Times New Roman"/>
          <w:vanish/>
          <w:lang w:eastAsia="sl-SI"/>
        </w:rPr>
      </w:pPr>
    </w:p>
    <w:p w14:paraId="5805C1E1" w14:textId="77777777" w:rsidR="005210D0" w:rsidRPr="005210D0" w:rsidRDefault="005210D0" w:rsidP="005210D0">
      <w:pPr>
        <w:numPr>
          <w:ilvl w:val="0"/>
          <w:numId w:val="9"/>
        </w:numPr>
        <w:tabs>
          <w:tab w:val="left" w:pos="-567"/>
        </w:tabs>
        <w:suppressAutoHyphens/>
        <w:spacing w:after="0" w:line="276" w:lineRule="auto"/>
        <w:contextualSpacing/>
        <w:jc w:val="both"/>
        <w:rPr>
          <w:rFonts w:ascii="Arial Narrow" w:eastAsia="Times New Roman" w:hAnsi="Arial Narrow" w:cs="Times New Roman"/>
          <w:vanish/>
          <w:lang w:eastAsia="sl-SI"/>
        </w:rPr>
      </w:pPr>
    </w:p>
    <w:p w14:paraId="6FEBC1E8" w14:textId="77777777" w:rsidR="005210D0" w:rsidRPr="005210D0" w:rsidRDefault="005210D0" w:rsidP="005210D0">
      <w:pPr>
        <w:suppressAutoHyphens/>
        <w:spacing w:after="0" w:line="276" w:lineRule="auto"/>
        <w:rPr>
          <w:rFonts w:ascii="Arial Narrow" w:eastAsia="Times New Roman" w:hAnsi="Arial Narrow" w:cs="Times New Roman"/>
          <w:lang w:eastAsia="sl-SI"/>
        </w:rPr>
      </w:pPr>
      <w:r w:rsidRPr="005210D0">
        <w:rPr>
          <w:rFonts w:ascii="Arial Narrow" w:eastAsia="Times New Roman" w:hAnsi="Arial Narrow" w:cs="Times New Roman"/>
          <w:lang w:eastAsia="sl-SI"/>
        </w:rPr>
        <w:t>5.2  Pogodbena cena za storitve po tej pogodbi je določena s ponudbo izvajalca in znaša:</w:t>
      </w:r>
    </w:p>
    <w:p w14:paraId="427AD412" w14:textId="77777777" w:rsidR="005210D0" w:rsidRPr="005210D0" w:rsidRDefault="005210D0" w:rsidP="005210D0">
      <w:pPr>
        <w:suppressAutoHyphens/>
        <w:spacing w:after="0" w:line="276" w:lineRule="auto"/>
        <w:ind w:left="426"/>
        <w:contextualSpacing/>
        <w:jc w:val="both"/>
        <w:rPr>
          <w:rFonts w:ascii="Arial Narrow" w:eastAsia="Times New Roman" w:hAnsi="Arial Narrow" w:cs="Times New Roman"/>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2643"/>
        <w:gridCol w:w="1914"/>
        <w:gridCol w:w="1871"/>
        <w:gridCol w:w="1914"/>
      </w:tblGrid>
      <w:tr w:rsidR="005210D0" w:rsidRPr="005210D0" w14:paraId="6D8FD1DA" w14:textId="77777777" w:rsidTr="000B06E6">
        <w:tc>
          <w:tcPr>
            <w:tcW w:w="838" w:type="dxa"/>
          </w:tcPr>
          <w:p w14:paraId="7D269ADD" w14:textId="77777777" w:rsidR="005210D0" w:rsidRPr="005210D0" w:rsidRDefault="005210D0" w:rsidP="005210D0">
            <w:pPr>
              <w:spacing w:after="0" w:line="276" w:lineRule="auto"/>
              <w:jc w:val="both"/>
              <w:rPr>
                <w:rFonts w:ascii="Arial Narrow" w:eastAsia="Times New Roman" w:hAnsi="Arial Narrow" w:cs="Arial"/>
                <w:lang w:eastAsia="sl-SI"/>
              </w:rPr>
            </w:pPr>
            <w:r w:rsidRPr="005210D0">
              <w:rPr>
                <w:rFonts w:ascii="Arial Narrow" w:eastAsia="Times New Roman" w:hAnsi="Arial Narrow" w:cs="Arial"/>
                <w:lang w:eastAsia="sl-SI"/>
              </w:rPr>
              <w:t xml:space="preserve">Pozicija </w:t>
            </w:r>
          </w:p>
        </w:tc>
        <w:tc>
          <w:tcPr>
            <w:tcW w:w="2643" w:type="dxa"/>
          </w:tcPr>
          <w:p w14:paraId="4D1018CE" w14:textId="77777777" w:rsidR="005210D0" w:rsidRPr="005210D0" w:rsidRDefault="005210D0" w:rsidP="005210D0">
            <w:pPr>
              <w:spacing w:after="0" w:line="276" w:lineRule="auto"/>
              <w:jc w:val="both"/>
              <w:rPr>
                <w:rFonts w:ascii="Arial Narrow" w:eastAsia="Times New Roman" w:hAnsi="Arial Narrow" w:cs="Arial"/>
                <w:lang w:eastAsia="sl-SI"/>
              </w:rPr>
            </w:pPr>
            <w:r w:rsidRPr="005210D0">
              <w:rPr>
                <w:rFonts w:ascii="Arial Narrow" w:eastAsia="Times New Roman" w:hAnsi="Arial Narrow" w:cs="Arial"/>
                <w:lang w:eastAsia="sl-SI"/>
              </w:rPr>
              <w:t>Ime</w:t>
            </w:r>
          </w:p>
        </w:tc>
        <w:tc>
          <w:tcPr>
            <w:tcW w:w="1914" w:type="dxa"/>
          </w:tcPr>
          <w:p w14:paraId="7D946EE0" w14:textId="77777777" w:rsidR="005210D0" w:rsidRPr="005210D0" w:rsidRDefault="005210D0" w:rsidP="005210D0">
            <w:pPr>
              <w:spacing w:after="0" w:line="276" w:lineRule="auto"/>
              <w:jc w:val="both"/>
              <w:rPr>
                <w:rFonts w:ascii="Arial Narrow" w:eastAsia="Times New Roman" w:hAnsi="Arial Narrow" w:cs="Arial"/>
                <w:lang w:eastAsia="sl-SI"/>
              </w:rPr>
            </w:pPr>
            <w:r w:rsidRPr="005210D0">
              <w:rPr>
                <w:rFonts w:ascii="Arial Narrow" w:eastAsia="Times New Roman" w:hAnsi="Arial Narrow" w:cs="Arial"/>
                <w:lang w:eastAsia="sl-SI"/>
              </w:rPr>
              <w:t>Predvidena vrednost v EUR brez DDV</w:t>
            </w:r>
          </w:p>
        </w:tc>
        <w:tc>
          <w:tcPr>
            <w:tcW w:w="1871" w:type="dxa"/>
          </w:tcPr>
          <w:p w14:paraId="426E71A0" w14:textId="77777777" w:rsidR="005210D0" w:rsidRPr="005210D0" w:rsidRDefault="005210D0" w:rsidP="005210D0">
            <w:pPr>
              <w:spacing w:after="0" w:line="276" w:lineRule="auto"/>
              <w:jc w:val="both"/>
              <w:rPr>
                <w:rFonts w:ascii="Arial Narrow" w:eastAsia="Times New Roman" w:hAnsi="Arial Narrow" w:cs="Arial"/>
                <w:lang w:eastAsia="sl-SI"/>
              </w:rPr>
            </w:pPr>
            <w:r w:rsidRPr="005210D0">
              <w:rPr>
                <w:rFonts w:ascii="Arial Narrow" w:eastAsia="Times New Roman" w:hAnsi="Arial Narrow" w:cs="Arial"/>
                <w:lang w:eastAsia="sl-SI"/>
              </w:rPr>
              <w:t>DDV v EUR</w:t>
            </w:r>
          </w:p>
        </w:tc>
        <w:tc>
          <w:tcPr>
            <w:tcW w:w="1914" w:type="dxa"/>
          </w:tcPr>
          <w:p w14:paraId="2209D07B" w14:textId="77777777" w:rsidR="005210D0" w:rsidRPr="005210D0" w:rsidRDefault="005210D0" w:rsidP="005210D0">
            <w:pPr>
              <w:spacing w:after="0" w:line="276" w:lineRule="auto"/>
              <w:jc w:val="both"/>
              <w:rPr>
                <w:rFonts w:ascii="Arial Narrow" w:eastAsia="Times New Roman" w:hAnsi="Arial Narrow" w:cs="Arial"/>
                <w:lang w:eastAsia="sl-SI"/>
              </w:rPr>
            </w:pPr>
            <w:r w:rsidRPr="005210D0">
              <w:rPr>
                <w:rFonts w:ascii="Arial Narrow" w:eastAsia="Times New Roman" w:hAnsi="Arial Narrow" w:cs="Arial"/>
                <w:lang w:eastAsia="sl-SI"/>
              </w:rPr>
              <w:t>Predvidena vrednost v EUR z DDV</w:t>
            </w:r>
          </w:p>
        </w:tc>
      </w:tr>
      <w:tr w:rsidR="005210D0" w:rsidRPr="005210D0" w14:paraId="40D6F6E6" w14:textId="77777777" w:rsidTr="000B06E6">
        <w:tc>
          <w:tcPr>
            <w:tcW w:w="838" w:type="dxa"/>
          </w:tcPr>
          <w:p w14:paraId="417289DD" w14:textId="77777777" w:rsidR="005210D0" w:rsidRPr="005210D0" w:rsidRDefault="005210D0" w:rsidP="005210D0">
            <w:p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10</w:t>
            </w:r>
          </w:p>
        </w:tc>
        <w:tc>
          <w:tcPr>
            <w:tcW w:w="2643" w:type="dxa"/>
          </w:tcPr>
          <w:p w14:paraId="621FABE4" w14:textId="77777777" w:rsidR="005210D0" w:rsidRPr="005210D0" w:rsidRDefault="005210D0" w:rsidP="005210D0">
            <w:p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 xml:space="preserve">Redno vzdrževanje za 48 mesecev v režimu 24/7/365 </w:t>
            </w:r>
          </w:p>
        </w:tc>
        <w:tc>
          <w:tcPr>
            <w:tcW w:w="1914" w:type="dxa"/>
          </w:tcPr>
          <w:p w14:paraId="7412240A" w14:textId="77777777" w:rsidR="005210D0" w:rsidRPr="005210D0" w:rsidRDefault="005210D0" w:rsidP="005210D0">
            <w:pPr>
              <w:spacing w:after="0" w:line="276" w:lineRule="auto"/>
              <w:jc w:val="right"/>
              <w:rPr>
                <w:rFonts w:ascii="Arial Narrow" w:eastAsia="Times New Roman" w:hAnsi="Arial Narrow" w:cs="Arial"/>
                <w:lang w:eastAsia="sl-SI"/>
              </w:rPr>
            </w:pPr>
          </w:p>
        </w:tc>
        <w:tc>
          <w:tcPr>
            <w:tcW w:w="1871" w:type="dxa"/>
          </w:tcPr>
          <w:p w14:paraId="76FD8825" w14:textId="77777777" w:rsidR="005210D0" w:rsidRPr="005210D0" w:rsidRDefault="005210D0" w:rsidP="005210D0">
            <w:pPr>
              <w:spacing w:after="0" w:line="276" w:lineRule="auto"/>
              <w:jc w:val="right"/>
              <w:rPr>
                <w:rFonts w:ascii="Arial Narrow" w:eastAsia="Times New Roman" w:hAnsi="Arial Narrow" w:cs="Arial"/>
                <w:lang w:eastAsia="sl-SI"/>
              </w:rPr>
            </w:pPr>
          </w:p>
        </w:tc>
        <w:tc>
          <w:tcPr>
            <w:tcW w:w="1914" w:type="dxa"/>
          </w:tcPr>
          <w:p w14:paraId="775CDEA9" w14:textId="77777777" w:rsidR="005210D0" w:rsidRPr="005210D0" w:rsidRDefault="005210D0" w:rsidP="005210D0">
            <w:pPr>
              <w:spacing w:after="0" w:line="276" w:lineRule="auto"/>
              <w:jc w:val="right"/>
              <w:rPr>
                <w:rFonts w:ascii="Arial Narrow" w:eastAsia="Times New Roman" w:hAnsi="Arial Narrow" w:cs="Arial"/>
                <w:lang w:eastAsia="sl-SI"/>
              </w:rPr>
            </w:pPr>
          </w:p>
        </w:tc>
      </w:tr>
      <w:tr w:rsidR="005210D0" w:rsidRPr="005210D0" w14:paraId="3D95F59C" w14:textId="77777777" w:rsidTr="000B06E6">
        <w:tc>
          <w:tcPr>
            <w:tcW w:w="838" w:type="dxa"/>
          </w:tcPr>
          <w:p w14:paraId="11CAB8FD" w14:textId="77777777" w:rsidR="005210D0" w:rsidRPr="005210D0" w:rsidRDefault="005210D0" w:rsidP="005210D0">
            <w:p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20</w:t>
            </w:r>
          </w:p>
        </w:tc>
        <w:tc>
          <w:tcPr>
            <w:tcW w:w="2643" w:type="dxa"/>
          </w:tcPr>
          <w:p w14:paraId="292776D0" w14:textId="77777777" w:rsidR="005210D0" w:rsidRPr="005210D0" w:rsidRDefault="005210D0" w:rsidP="005210D0">
            <w:p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Dopolnilno vzdrževanje  za 48 mesecev (660 človek/dan)</w:t>
            </w:r>
          </w:p>
        </w:tc>
        <w:tc>
          <w:tcPr>
            <w:tcW w:w="1914" w:type="dxa"/>
          </w:tcPr>
          <w:p w14:paraId="6A05C62D" w14:textId="77777777" w:rsidR="005210D0" w:rsidRPr="005210D0" w:rsidRDefault="005210D0" w:rsidP="005210D0">
            <w:pPr>
              <w:spacing w:after="0" w:line="276" w:lineRule="auto"/>
              <w:jc w:val="right"/>
              <w:rPr>
                <w:rFonts w:ascii="Arial Narrow" w:eastAsia="Times New Roman" w:hAnsi="Arial Narrow" w:cs="Arial"/>
                <w:lang w:eastAsia="sl-SI"/>
              </w:rPr>
            </w:pPr>
          </w:p>
        </w:tc>
        <w:tc>
          <w:tcPr>
            <w:tcW w:w="1871" w:type="dxa"/>
          </w:tcPr>
          <w:p w14:paraId="7A90AA86" w14:textId="77777777" w:rsidR="005210D0" w:rsidRPr="005210D0" w:rsidRDefault="005210D0" w:rsidP="005210D0">
            <w:pPr>
              <w:spacing w:after="0" w:line="276" w:lineRule="auto"/>
              <w:jc w:val="right"/>
              <w:rPr>
                <w:rFonts w:ascii="Arial Narrow" w:eastAsia="Times New Roman" w:hAnsi="Arial Narrow" w:cs="Arial"/>
                <w:lang w:eastAsia="sl-SI"/>
              </w:rPr>
            </w:pPr>
          </w:p>
        </w:tc>
        <w:tc>
          <w:tcPr>
            <w:tcW w:w="1914" w:type="dxa"/>
          </w:tcPr>
          <w:p w14:paraId="1AEAD264" w14:textId="77777777" w:rsidR="005210D0" w:rsidRPr="005210D0" w:rsidRDefault="005210D0" w:rsidP="005210D0">
            <w:pPr>
              <w:spacing w:after="0" w:line="276" w:lineRule="auto"/>
              <w:jc w:val="right"/>
              <w:rPr>
                <w:rFonts w:ascii="Arial Narrow" w:eastAsia="Times New Roman" w:hAnsi="Arial Narrow" w:cs="Arial"/>
                <w:lang w:eastAsia="sl-SI"/>
              </w:rPr>
            </w:pPr>
          </w:p>
        </w:tc>
      </w:tr>
      <w:tr w:rsidR="005210D0" w:rsidRPr="005210D0" w14:paraId="0DEBC4B7" w14:textId="77777777" w:rsidTr="000B06E6">
        <w:tc>
          <w:tcPr>
            <w:tcW w:w="838" w:type="dxa"/>
          </w:tcPr>
          <w:p w14:paraId="3CFC2CC0" w14:textId="77777777" w:rsidR="005210D0" w:rsidRPr="005210D0" w:rsidRDefault="005210D0" w:rsidP="005210D0">
            <w:pPr>
              <w:spacing w:after="0" w:line="276" w:lineRule="auto"/>
              <w:rPr>
                <w:rFonts w:ascii="Arial Narrow" w:eastAsia="Times New Roman" w:hAnsi="Arial Narrow" w:cs="Arial"/>
                <w:b/>
                <w:lang w:eastAsia="sl-SI"/>
              </w:rPr>
            </w:pPr>
          </w:p>
        </w:tc>
        <w:tc>
          <w:tcPr>
            <w:tcW w:w="2643" w:type="dxa"/>
          </w:tcPr>
          <w:p w14:paraId="314D9BBD" w14:textId="77777777" w:rsidR="005210D0" w:rsidRPr="005210D0" w:rsidRDefault="005210D0" w:rsidP="005210D0">
            <w:pPr>
              <w:spacing w:after="0" w:line="276" w:lineRule="auto"/>
              <w:rPr>
                <w:rFonts w:ascii="Arial Narrow" w:eastAsia="Times New Roman" w:hAnsi="Arial Narrow" w:cs="Arial"/>
                <w:b/>
                <w:lang w:eastAsia="sl-SI"/>
              </w:rPr>
            </w:pPr>
            <w:r w:rsidRPr="005210D0">
              <w:rPr>
                <w:rFonts w:ascii="Arial Narrow" w:eastAsia="Times New Roman" w:hAnsi="Arial Narrow" w:cs="Arial"/>
                <w:b/>
                <w:lang w:eastAsia="sl-SI"/>
              </w:rPr>
              <w:t xml:space="preserve">SKUPAJ predvidena pogodbena vrednost za (4 leta) </w:t>
            </w:r>
          </w:p>
        </w:tc>
        <w:tc>
          <w:tcPr>
            <w:tcW w:w="1914" w:type="dxa"/>
          </w:tcPr>
          <w:p w14:paraId="095C8146" w14:textId="77777777" w:rsidR="005210D0" w:rsidRPr="005210D0" w:rsidRDefault="005210D0" w:rsidP="005210D0">
            <w:pPr>
              <w:spacing w:after="0" w:line="276" w:lineRule="auto"/>
              <w:jc w:val="right"/>
              <w:rPr>
                <w:rFonts w:ascii="Arial Narrow" w:eastAsia="Times New Roman" w:hAnsi="Arial Narrow" w:cs="Arial"/>
                <w:b/>
                <w:lang w:eastAsia="sl-SI"/>
              </w:rPr>
            </w:pPr>
          </w:p>
        </w:tc>
        <w:tc>
          <w:tcPr>
            <w:tcW w:w="1871" w:type="dxa"/>
          </w:tcPr>
          <w:p w14:paraId="3CD80537" w14:textId="77777777" w:rsidR="005210D0" w:rsidRPr="005210D0" w:rsidRDefault="005210D0" w:rsidP="005210D0">
            <w:pPr>
              <w:spacing w:after="0" w:line="276" w:lineRule="auto"/>
              <w:jc w:val="right"/>
              <w:rPr>
                <w:rFonts w:ascii="Arial Narrow" w:eastAsia="Times New Roman" w:hAnsi="Arial Narrow" w:cs="Arial"/>
                <w:b/>
                <w:lang w:eastAsia="sl-SI"/>
              </w:rPr>
            </w:pPr>
          </w:p>
        </w:tc>
        <w:tc>
          <w:tcPr>
            <w:tcW w:w="1914" w:type="dxa"/>
          </w:tcPr>
          <w:p w14:paraId="464CDDF4" w14:textId="77777777" w:rsidR="005210D0" w:rsidRPr="005210D0" w:rsidRDefault="005210D0" w:rsidP="005210D0">
            <w:pPr>
              <w:spacing w:after="0" w:line="276" w:lineRule="auto"/>
              <w:jc w:val="right"/>
              <w:rPr>
                <w:rFonts w:ascii="Arial Narrow" w:eastAsia="Times New Roman" w:hAnsi="Arial Narrow" w:cs="Arial"/>
                <w:b/>
                <w:lang w:eastAsia="sl-SI"/>
              </w:rPr>
            </w:pPr>
          </w:p>
        </w:tc>
      </w:tr>
    </w:tbl>
    <w:p w14:paraId="28E6699D" w14:textId="77777777" w:rsidR="005210D0" w:rsidRPr="005210D0" w:rsidRDefault="005210D0" w:rsidP="005210D0">
      <w:pPr>
        <w:spacing w:after="0" w:line="276" w:lineRule="auto"/>
        <w:jc w:val="both"/>
        <w:rPr>
          <w:rFonts w:ascii="Arial Narrow" w:eastAsia="Times New Roman" w:hAnsi="Arial Narrow" w:cs="Arial"/>
          <w:lang w:eastAsia="sl-SI"/>
        </w:rPr>
      </w:pPr>
    </w:p>
    <w:p w14:paraId="2A6E6A4D" w14:textId="77777777" w:rsidR="005210D0" w:rsidRPr="005210D0" w:rsidRDefault="005210D0" w:rsidP="005210D0">
      <w:pPr>
        <w:suppressAutoHyphens/>
        <w:spacing w:after="0" w:line="276" w:lineRule="auto"/>
        <w:ind w:left="426"/>
        <w:contextualSpacing/>
        <w:jc w:val="both"/>
        <w:rPr>
          <w:rFonts w:ascii="Arial Narrow" w:eastAsia="Times New Roman" w:hAnsi="Arial Narrow" w:cs="Times New Roman"/>
          <w:lang w:eastAsia="sl-SI"/>
        </w:rPr>
      </w:pPr>
    </w:p>
    <w:p w14:paraId="68F0E3A3" w14:textId="77777777" w:rsidR="005210D0" w:rsidRPr="005210D0" w:rsidRDefault="005210D0" w:rsidP="005210D0">
      <w:pPr>
        <w:suppressAutoHyphens/>
        <w:spacing w:after="0" w:line="276"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 xml:space="preserve">5.3 V prejšnji točki navedene vrednosti vsebujejo vse elemente cene, vključno z davkom na dodano vrednost in druge odvisne stroške. </w:t>
      </w:r>
    </w:p>
    <w:p w14:paraId="7C59D1FB" w14:textId="77777777" w:rsidR="005210D0" w:rsidRPr="005210D0" w:rsidRDefault="005210D0" w:rsidP="005210D0">
      <w:pPr>
        <w:suppressAutoHyphens/>
        <w:spacing w:after="0" w:line="276" w:lineRule="auto"/>
        <w:ind w:left="426"/>
        <w:contextualSpacing/>
        <w:jc w:val="both"/>
        <w:rPr>
          <w:rFonts w:ascii="Arial Narrow" w:eastAsia="Times New Roman" w:hAnsi="Arial Narrow" w:cs="Times New Roman"/>
          <w:lang w:eastAsia="sl-SI"/>
        </w:rPr>
      </w:pPr>
      <w:bookmarkStart w:id="4" w:name="_Hlk150157626"/>
    </w:p>
    <w:bookmarkEnd w:id="4"/>
    <w:p w14:paraId="1CD98E5C" w14:textId="77777777" w:rsidR="005210D0" w:rsidRPr="005210D0" w:rsidRDefault="005210D0" w:rsidP="005210D0">
      <w:pPr>
        <w:keepNext/>
        <w:keepLines/>
        <w:numPr>
          <w:ilvl w:val="0"/>
          <w:numId w:val="10"/>
        </w:numPr>
        <w:spacing w:before="240" w:after="0" w:line="276" w:lineRule="auto"/>
        <w:outlineLvl w:val="0"/>
        <w:rPr>
          <w:rFonts w:ascii="Arial Narrow" w:eastAsia="Calibri" w:hAnsi="Arial Narrow" w:cs="Times New Roman"/>
          <w:b/>
        </w:rPr>
      </w:pPr>
      <w:r w:rsidRPr="005210D0">
        <w:rPr>
          <w:rFonts w:ascii="Arial Narrow" w:eastAsia="Calibri" w:hAnsi="Arial Narrow" w:cs="Times New Roman"/>
          <w:b/>
        </w:rPr>
        <w:t>DINAMIKA PLAČIL</w:t>
      </w:r>
    </w:p>
    <w:p w14:paraId="613722C8" w14:textId="77777777" w:rsidR="005210D0" w:rsidRPr="005210D0" w:rsidRDefault="005210D0" w:rsidP="005210D0">
      <w:pPr>
        <w:tabs>
          <w:tab w:val="left" w:pos="993"/>
          <w:tab w:val="left" w:pos="1560"/>
        </w:tabs>
        <w:spacing w:after="0" w:line="276" w:lineRule="auto"/>
        <w:jc w:val="both"/>
        <w:rPr>
          <w:rFonts w:ascii="Arial Narrow" w:eastAsia="Times New Roman" w:hAnsi="Arial Narrow" w:cs="Times New Roman"/>
          <w:lang w:eastAsia="sl-SI"/>
        </w:rPr>
      </w:pPr>
    </w:p>
    <w:p w14:paraId="1B3E37D0" w14:textId="77777777" w:rsidR="005210D0" w:rsidRPr="005210D0" w:rsidRDefault="005210D0" w:rsidP="005210D0">
      <w:pPr>
        <w:spacing w:after="0" w:line="276" w:lineRule="auto"/>
        <w:ind w:left="720"/>
        <w:contextualSpacing/>
        <w:jc w:val="both"/>
        <w:rPr>
          <w:rFonts w:ascii="Arial Narrow" w:eastAsia="Times New Roman" w:hAnsi="Arial Narrow" w:cs="Times New Roman"/>
          <w:lang w:eastAsia="sl-SI"/>
        </w:rPr>
      </w:pPr>
    </w:p>
    <w:p w14:paraId="3CEFE248" w14:textId="77777777" w:rsidR="005210D0" w:rsidRPr="005210D0" w:rsidRDefault="005210D0" w:rsidP="005210D0">
      <w:pPr>
        <w:numPr>
          <w:ilvl w:val="1"/>
          <w:numId w:val="10"/>
        </w:numPr>
        <w:tabs>
          <w:tab w:val="left" w:pos="-567"/>
          <w:tab w:val="center" w:pos="4320"/>
          <w:tab w:val="right" w:pos="8640"/>
        </w:tabs>
        <w:suppressAutoHyphens/>
        <w:spacing w:after="0" w:line="276" w:lineRule="auto"/>
        <w:contextualSpacing/>
        <w:jc w:val="both"/>
        <w:rPr>
          <w:rFonts w:ascii="Arial Narrow" w:eastAsia="Calibri" w:hAnsi="Arial Narrow" w:cs="Times New Roman"/>
          <w:b/>
        </w:rPr>
      </w:pPr>
      <w:r w:rsidRPr="005210D0">
        <w:rPr>
          <w:rFonts w:ascii="Arial Narrow" w:eastAsia="Times New Roman" w:hAnsi="Arial Narrow" w:cs="Times New Roman"/>
          <w:lang w:eastAsia="sl-SI"/>
        </w:rPr>
        <w:t xml:space="preserve">Naročnik bo plačeval izvajalcu navedeno pogodbeno ceno za </w:t>
      </w:r>
      <w:r w:rsidRPr="005210D0">
        <w:rPr>
          <w:rFonts w:ascii="Arial Narrow" w:eastAsia="Times New Roman" w:hAnsi="Arial Narrow" w:cs="Times New Roman"/>
          <w:b/>
          <w:u w:val="single"/>
          <w:lang w:eastAsia="sl-SI"/>
        </w:rPr>
        <w:t xml:space="preserve">redno </w:t>
      </w:r>
      <w:r w:rsidRPr="005210D0">
        <w:rPr>
          <w:rFonts w:ascii="Arial Narrow" w:eastAsia="Times New Roman" w:hAnsi="Arial Narrow" w:cs="Times New Roman"/>
          <w:b/>
          <w:bCs/>
          <w:u w:val="single"/>
        </w:rPr>
        <w:t>vzdrževanje</w:t>
      </w:r>
      <w:r w:rsidRPr="005210D0">
        <w:rPr>
          <w:rFonts w:ascii="Arial Narrow" w:eastAsia="Times New Roman" w:hAnsi="Arial Narrow" w:cs="Times New Roman"/>
          <w:b/>
          <w:u w:val="single"/>
          <w:lang w:eastAsia="sl-SI"/>
        </w:rPr>
        <w:t xml:space="preserve"> (</w:t>
      </w:r>
      <w:r w:rsidRPr="005210D0">
        <w:rPr>
          <w:rFonts w:ascii="Arial Narrow" w:eastAsia="Calibri" w:hAnsi="Arial Narrow" w:cs="Arial"/>
        </w:rPr>
        <w:t>točka 5.2 – pozicija 10)</w:t>
      </w:r>
      <w:r w:rsidRPr="005210D0">
        <w:rPr>
          <w:rFonts w:ascii="Arial Narrow" w:eastAsia="Times New Roman" w:hAnsi="Arial Narrow" w:cs="Times New Roman"/>
          <w:lang w:eastAsia="sl-SI"/>
        </w:rPr>
        <w:t xml:space="preserve"> v 48 enakih mesečnih obrokih v višini 1/48 pogodbene vrednosti za redno vzdrževanje, kar znaša  </w:t>
      </w:r>
      <w:r w:rsidRPr="005210D0">
        <w:rPr>
          <w:rFonts w:ascii="Arial Narrow" w:eastAsia="Times New Roman" w:hAnsi="Arial Narrow" w:cs="Times New Roman"/>
          <w:b/>
          <w:lang w:eastAsia="sl-SI"/>
        </w:rPr>
        <w:t>_____________ EUR z DDV na mesec.</w:t>
      </w:r>
    </w:p>
    <w:p w14:paraId="59C8B514" w14:textId="77777777" w:rsidR="005210D0" w:rsidRPr="005210D0" w:rsidRDefault="005210D0" w:rsidP="005210D0">
      <w:pPr>
        <w:tabs>
          <w:tab w:val="left" w:pos="-567"/>
          <w:tab w:val="center" w:pos="4320"/>
          <w:tab w:val="right" w:pos="8640"/>
        </w:tabs>
        <w:suppressAutoHyphens/>
        <w:spacing w:after="0" w:line="276" w:lineRule="auto"/>
        <w:ind w:left="360"/>
        <w:contextualSpacing/>
        <w:jc w:val="both"/>
        <w:rPr>
          <w:rFonts w:ascii="Arial Narrow" w:eastAsia="Calibri" w:hAnsi="Arial Narrow" w:cs="Times New Roman"/>
          <w:b/>
        </w:rPr>
      </w:pPr>
    </w:p>
    <w:p w14:paraId="03D7A0B4" w14:textId="77777777" w:rsidR="005210D0" w:rsidRPr="005210D0" w:rsidRDefault="005210D0" w:rsidP="005210D0">
      <w:pPr>
        <w:numPr>
          <w:ilvl w:val="1"/>
          <w:numId w:val="10"/>
        </w:numPr>
        <w:tabs>
          <w:tab w:val="left" w:pos="-567"/>
          <w:tab w:val="center" w:pos="4320"/>
          <w:tab w:val="right" w:pos="8640"/>
        </w:tabs>
        <w:suppressAutoHyphens/>
        <w:spacing w:after="0" w:line="276" w:lineRule="auto"/>
        <w:contextualSpacing/>
        <w:jc w:val="both"/>
        <w:rPr>
          <w:rFonts w:ascii="Arial Narrow" w:eastAsia="Calibri" w:hAnsi="Arial Narrow" w:cs="Times New Roman"/>
          <w:b/>
        </w:rPr>
      </w:pPr>
      <w:r w:rsidRPr="005210D0">
        <w:rPr>
          <w:rFonts w:ascii="Arial Narrow" w:eastAsia="Calibri" w:hAnsi="Arial Narrow" w:cs="Times New Roman"/>
        </w:rPr>
        <w:t xml:space="preserve">Naročnik bo plačeval izvajalcu  pogodbeno ceno za </w:t>
      </w:r>
      <w:r w:rsidRPr="005210D0">
        <w:rPr>
          <w:rFonts w:ascii="Arial Narrow" w:eastAsia="Calibri" w:hAnsi="Arial Narrow" w:cs="Times New Roman"/>
          <w:b/>
          <w:u w:val="single"/>
        </w:rPr>
        <w:t>dopolnilno vzdrževanje</w:t>
      </w:r>
      <w:r w:rsidRPr="005210D0">
        <w:rPr>
          <w:rFonts w:ascii="Arial Narrow" w:eastAsia="Times New Roman" w:hAnsi="Arial Narrow" w:cs="Times New Roman"/>
          <w:b/>
          <w:u w:val="single"/>
          <w:lang w:eastAsia="sl-SI"/>
        </w:rPr>
        <w:t xml:space="preserve"> </w:t>
      </w:r>
      <w:r w:rsidRPr="005210D0">
        <w:rPr>
          <w:rFonts w:ascii="Arial Narrow" w:eastAsia="Times New Roman" w:hAnsi="Arial Narrow" w:cs="Times New Roman"/>
          <w:bCs/>
          <w:lang w:eastAsia="sl-SI"/>
        </w:rPr>
        <w:t>(točka 5.2. – pozicija 20)</w:t>
      </w:r>
      <w:r w:rsidRPr="005210D0">
        <w:rPr>
          <w:rFonts w:ascii="Arial Narrow" w:eastAsia="Calibri" w:hAnsi="Arial Narrow" w:cs="Times New Roman"/>
        </w:rPr>
        <w:t xml:space="preserve">  po vsaki opravljeni in s strani naročnika  prevzeti storitvi dopolnilnega vzdrževanja.</w:t>
      </w:r>
    </w:p>
    <w:p w14:paraId="023CC41B" w14:textId="77777777" w:rsidR="005210D0" w:rsidRPr="005210D0" w:rsidRDefault="005210D0" w:rsidP="005210D0">
      <w:pPr>
        <w:spacing w:after="0" w:line="276" w:lineRule="auto"/>
        <w:rPr>
          <w:rFonts w:ascii="Arial Narrow" w:eastAsia="Times New Roman" w:hAnsi="Arial Narrow" w:cs="Times New Roman"/>
          <w:b/>
          <w:lang w:eastAsia="sl-SI"/>
        </w:rPr>
      </w:pPr>
    </w:p>
    <w:p w14:paraId="703BE173" w14:textId="77777777" w:rsidR="005210D0" w:rsidRPr="005210D0" w:rsidRDefault="005210D0" w:rsidP="005210D0">
      <w:pPr>
        <w:numPr>
          <w:ilvl w:val="1"/>
          <w:numId w:val="10"/>
        </w:numPr>
        <w:tabs>
          <w:tab w:val="left" w:pos="-567"/>
          <w:tab w:val="center" w:pos="4320"/>
          <w:tab w:val="right" w:pos="8640"/>
        </w:tabs>
        <w:suppressAutoHyphens/>
        <w:spacing w:after="0" w:line="276" w:lineRule="auto"/>
        <w:contextualSpacing/>
        <w:jc w:val="both"/>
        <w:rPr>
          <w:rFonts w:ascii="Arial Narrow" w:eastAsia="Calibri" w:hAnsi="Arial Narrow" w:cs="Times New Roman"/>
          <w:b/>
        </w:rPr>
      </w:pPr>
      <w:r w:rsidRPr="005210D0">
        <w:rPr>
          <w:rFonts w:ascii="Arial Narrow" w:eastAsia="Calibri" w:hAnsi="Arial Narrow" w:cs="Arial"/>
        </w:rPr>
        <w:t xml:space="preserve"> </w:t>
      </w:r>
      <w:r w:rsidRPr="005210D0">
        <w:rPr>
          <w:rFonts w:ascii="Arial Narrow" w:eastAsia="Calibri" w:hAnsi="Arial Narrow" w:cs="Times New Roman"/>
        </w:rPr>
        <w:t xml:space="preserve">Plačila bo naročnik plačeval na transakcijski račun izvajalca št. </w:t>
      </w:r>
      <w:r w:rsidRPr="005210D0">
        <w:rPr>
          <w:rFonts w:ascii="Arial Narrow" w:eastAsia="Calibri" w:hAnsi="Arial Narrow" w:cs="Times New Roman"/>
          <w:u w:val="single"/>
        </w:rPr>
        <w:t xml:space="preserve">SI56 </w:t>
      </w:r>
      <w:r w:rsidRPr="005210D0">
        <w:rPr>
          <w:rFonts w:ascii="Arial Narrow" w:eastAsia="Calibri" w:hAnsi="Arial Narrow" w:cs="Times New Roman"/>
          <w:u w:val="single"/>
        </w:rPr>
        <w:tab/>
      </w:r>
      <w:r w:rsidRPr="005210D0">
        <w:rPr>
          <w:rFonts w:ascii="Arial Narrow" w:eastAsia="Calibri" w:hAnsi="Arial Narrow" w:cs="Times New Roman"/>
          <w:u w:val="single"/>
        </w:rPr>
        <w:tab/>
      </w:r>
      <w:r w:rsidRPr="005210D0">
        <w:rPr>
          <w:rFonts w:ascii="Arial Narrow" w:eastAsia="Calibri" w:hAnsi="Arial Narrow" w:cs="Times New Roman"/>
          <w:u w:val="single"/>
        </w:rPr>
        <w:tab/>
      </w:r>
      <w:r w:rsidRPr="005210D0">
        <w:rPr>
          <w:rFonts w:ascii="Arial Narrow" w:eastAsia="Calibri" w:hAnsi="Arial Narrow" w:cs="Times New Roman"/>
        </w:rPr>
        <w:t xml:space="preserve"> odprtega pri </w:t>
      </w:r>
      <w:r w:rsidRPr="005210D0">
        <w:rPr>
          <w:rFonts w:ascii="Arial Narrow" w:eastAsia="Calibri" w:hAnsi="Arial Narrow" w:cs="Times New Roman"/>
          <w:u w:val="single"/>
        </w:rPr>
        <w:t>___________________</w:t>
      </w:r>
      <w:r w:rsidRPr="005210D0">
        <w:rPr>
          <w:rFonts w:ascii="Arial Narrow" w:eastAsia="Calibri" w:hAnsi="Arial Narrow" w:cs="Times New Roman"/>
        </w:rPr>
        <w:t xml:space="preserve"> na podlagi izstavljenega računa vsakega </w:t>
      </w:r>
      <w:r w:rsidRPr="005210D0">
        <w:rPr>
          <w:rFonts w:ascii="Arial Narrow" w:eastAsia="Calibri" w:hAnsi="Arial Narrow" w:cs="Times New Roman"/>
          <w:u w:val="single"/>
        </w:rPr>
        <w:t xml:space="preserve">petega </w:t>
      </w:r>
      <w:r w:rsidRPr="005210D0">
        <w:rPr>
          <w:rFonts w:ascii="Arial Narrow" w:eastAsia="Calibri" w:hAnsi="Arial Narrow" w:cs="Times New Roman"/>
        </w:rPr>
        <w:t>v mesecu za pretekli mesec, v roku,  določenem z vsakokrat veljavno zakonodajo. Vsak račun mora biti opremljen s številko te pogodbe.</w:t>
      </w:r>
    </w:p>
    <w:p w14:paraId="4444E7F9" w14:textId="77777777" w:rsidR="005210D0" w:rsidRPr="005210D0" w:rsidRDefault="005210D0" w:rsidP="005210D0">
      <w:pPr>
        <w:spacing w:after="0" w:line="260" w:lineRule="atLeast"/>
        <w:ind w:left="720"/>
        <w:contextualSpacing/>
        <w:jc w:val="both"/>
        <w:rPr>
          <w:rFonts w:ascii="Arial Narrow" w:eastAsia="Calibri" w:hAnsi="Arial Narrow" w:cs="Times New Roman"/>
        </w:rPr>
      </w:pPr>
    </w:p>
    <w:p w14:paraId="22841B4B" w14:textId="77777777" w:rsidR="005210D0" w:rsidRPr="005210D0" w:rsidRDefault="005210D0" w:rsidP="005210D0">
      <w:pPr>
        <w:autoSpaceDE w:val="0"/>
        <w:autoSpaceDN w:val="0"/>
        <w:spacing w:after="0" w:line="276" w:lineRule="auto"/>
        <w:ind w:left="426"/>
        <w:jc w:val="both"/>
        <w:rPr>
          <w:rFonts w:ascii="Arial Narrow" w:eastAsia="Calibri" w:hAnsi="Arial Narrow" w:cs="Calibri"/>
        </w:rPr>
      </w:pPr>
      <w:r w:rsidRPr="005210D0">
        <w:rPr>
          <w:rFonts w:ascii="Arial Narrow" w:eastAsia="Calibri" w:hAnsi="Arial Narrow" w:cs="Calibri"/>
        </w:rPr>
        <w:t>K vsakemu računu morajo biti priloženi spremljajoči dokumenti (izpis zahtevkov naročnika in specifikacija obračuna, sklic na številko ponudbe, ki je podlaga za izvedene storitve), ki omogočajo naročniku nadzor nad opravljenimi storitvami. Izvajalec bo račune naročniku pošiljal v elektronski obliki (e-Račun).</w:t>
      </w:r>
    </w:p>
    <w:p w14:paraId="4117CBEF" w14:textId="77777777" w:rsidR="005210D0" w:rsidRPr="005210D0" w:rsidRDefault="005210D0" w:rsidP="005210D0">
      <w:pPr>
        <w:autoSpaceDE w:val="0"/>
        <w:autoSpaceDN w:val="0"/>
        <w:spacing w:after="0" w:line="240" w:lineRule="auto"/>
        <w:ind w:left="426"/>
        <w:jc w:val="both"/>
        <w:rPr>
          <w:rFonts w:ascii="Arial Narrow" w:eastAsia="Calibri" w:hAnsi="Arial Narrow" w:cs="Calibri"/>
        </w:rPr>
      </w:pPr>
    </w:p>
    <w:p w14:paraId="48F778CC" w14:textId="77777777" w:rsidR="005210D0" w:rsidRPr="005210D0" w:rsidRDefault="005210D0" w:rsidP="005210D0">
      <w:pPr>
        <w:numPr>
          <w:ilvl w:val="1"/>
          <w:numId w:val="10"/>
        </w:numPr>
        <w:tabs>
          <w:tab w:val="left" w:pos="993"/>
          <w:tab w:val="left" w:pos="1560"/>
        </w:tabs>
        <w:suppressAutoHyphens/>
        <w:spacing w:after="0" w:line="276" w:lineRule="auto"/>
        <w:ind w:left="426" w:hanging="426"/>
        <w:contextualSpacing/>
        <w:jc w:val="both"/>
        <w:rPr>
          <w:rFonts w:ascii="Arial Narrow" w:eastAsia="Calibri" w:hAnsi="Arial Narrow" w:cs="Arial"/>
        </w:rPr>
      </w:pPr>
      <w:r w:rsidRPr="005210D0">
        <w:rPr>
          <w:rFonts w:ascii="Arial Narrow" w:eastAsia="Calibri" w:hAnsi="Arial Narrow" w:cs="Arial"/>
        </w:rPr>
        <w:t xml:space="preserve">V primeru neizpolnjevanja obveznosti v zvezi s časom reševanja </w:t>
      </w:r>
      <w:r w:rsidRPr="005210D0">
        <w:rPr>
          <w:rFonts w:ascii="Arial Narrow" w:eastAsia="Calibri" w:hAnsi="Arial Narrow" w:cs="Arial"/>
          <w:color w:val="FF0000"/>
        </w:rPr>
        <w:t xml:space="preserve"> </w:t>
      </w:r>
      <w:r w:rsidRPr="005210D0">
        <w:rPr>
          <w:rFonts w:ascii="Arial Narrow" w:eastAsia="Calibri" w:hAnsi="Arial Narrow" w:cs="Arial"/>
        </w:rPr>
        <w:t>iz SLA po krivdi izvajalca, lahko naročnik po presoji posameznega primera izvajalcu zaračuna pogodbeno kazen in sicer:</w:t>
      </w:r>
    </w:p>
    <w:p w14:paraId="58E2164E" w14:textId="77777777" w:rsidR="005210D0" w:rsidRPr="005210D0" w:rsidRDefault="005210D0" w:rsidP="005210D0">
      <w:pPr>
        <w:numPr>
          <w:ilvl w:val="0"/>
          <w:numId w:val="6"/>
        </w:numPr>
        <w:spacing w:after="0" w:line="276" w:lineRule="auto"/>
        <w:ind w:left="851" w:hanging="284"/>
        <w:jc w:val="both"/>
        <w:rPr>
          <w:rFonts w:ascii="Arial Narrow" w:eastAsia="Times New Roman" w:hAnsi="Arial Narrow" w:cs="Arial"/>
          <w:lang w:eastAsia="sl-SI"/>
        </w:rPr>
      </w:pPr>
      <w:r w:rsidRPr="005210D0">
        <w:rPr>
          <w:rFonts w:ascii="Arial Narrow" w:eastAsia="Times New Roman" w:hAnsi="Arial Narrow" w:cs="Arial"/>
          <w:lang w:eastAsia="sl-SI"/>
        </w:rPr>
        <w:t>neizpolnjevanje obveznosti do vključno 5% od skupnega števila prijavljenih napak – pogodbena kazen v višini 0,3% vrednosti mesečnega pavšala za redno vzdrževanje sistema za vsak dan zamude brez DDV</w:t>
      </w:r>
    </w:p>
    <w:p w14:paraId="747E9343" w14:textId="77777777" w:rsidR="005210D0" w:rsidRPr="005210D0" w:rsidRDefault="005210D0" w:rsidP="005210D0">
      <w:pPr>
        <w:numPr>
          <w:ilvl w:val="0"/>
          <w:numId w:val="6"/>
        </w:numPr>
        <w:spacing w:after="0" w:line="276" w:lineRule="auto"/>
        <w:ind w:left="851" w:hanging="284"/>
        <w:jc w:val="both"/>
        <w:rPr>
          <w:rFonts w:ascii="Arial Narrow" w:eastAsia="Times New Roman" w:hAnsi="Arial Narrow" w:cs="Arial"/>
          <w:lang w:eastAsia="sl-SI"/>
        </w:rPr>
      </w:pPr>
      <w:r w:rsidRPr="005210D0">
        <w:rPr>
          <w:rFonts w:ascii="Arial Narrow" w:eastAsia="Times New Roman" w:hAnsi="Arial Narrow" w:cs="Arial"/>
          <w:lang w:eastAsia="sl-SI"/>
        </w:rPr>
        <w:t>neizpolnjevanje obveznosti nad 5% od skupnega števila napak – pogodbena kazen 0,5% vrednosti mesečnega pavšala za redno vzdrževanje sistema za vsak dan zamude brez DDV</w:t>
      </w:r>
    </w:p>
    <w:p w14:paraId="36E464E1" w14:textId="77777777" w:rsidR="005210D0" w:rsidRPr="005210D0" w:rsidRDefault="005210D0" w:rsidP="005210D0">
      <w:pPr>
        <w:spacing w:after="0" w:line="276" w:lineRule="auto"/>
        <w:ind w:left="720"/>
        <w:jc w:val="both"/>
        <w:rPr>
          <w:rFonts w:ascii="Arial Narrow" w:eastAsia="Times New Roman" w:hAnsi="Arial Narrow" w:cs="Arial"/>
          <w:lang w:eastAsia="sl-SI"/>
        </w:rPr>
      </w:pPr>
    </w:p>
    <w:p w14:paraId="72FEE92C" w14:textId="77777777" w:rsidR="005210D0" w:rsidRPr="005210D0" w:rsidRDefault="005210D0" w:rsidP="005210D0">
      <w:pPr>
        <w:tabs>
          <w:tab w:val="left" w:pos="567"/>
        </w:tabs>
        <w:spacing w:after="0" w:line="276" w:lineRule="auto"/>
        <w:jc w:val="both"/>
        <w:rPr>
          <w:rFonts w:ascii="Arial Narrow" w:eastAsia="Times New Roman" w:hAnsi="Arial Narrow" w:cs="Arial"/>
          <w:lang w:eastAsia="sl-SI"/>
        </w:rPr>
      </w:pPr>
      <w:r w:rsidRPr="005210D0">
        <w:rPr>
          <w:rFonts w:ascii="Arial Narrow" w:eastAsia="Times New Roman" w:hAnsi="Arial Narrow" w:cs="Arial"/>
          <w:lang w:eastAsia="sl-SI"/>
        </w:rPr>
        <w:lastRenderedPageBreak/>
        <w:t xml:space="preserve">       Pogodbena kazen se lahko obračuna pri mesečnem pavšalu za redno vzdrževanje.</w:t>
      </w:r>
    </w:p>
    <w:p w14:paraId="38442A3B" w14:textId="77777777" w:rsidR="005210D0" w:rsidRPr="005210D0" w:rsidRDefault="005210D0" w:rsidP="005210D0">
      <w:pPr>
        <w:spacing w:after="0" w:line="276" w:lineRule="auto"/>
        <w:rPr>
          <w:rFonts w:ascii="Arial Narrow" w:eastAsia="Times New Roman" w:hAnsi="Arial Narrow" w:cs="Arial"/>
          <w:lang w:eastAsia="sl-SI"/>
        </w:rPr>
      </w:pPr>
    </w:p>
    <w:p w14:paraId="2A14ECFB" w14:textId="77777777" w:rsidR="005210D0" w:rsidRPr="005210D0" w:rsidRDefault="005210D0" w:rsidP="005210D0">
      <w:pPr>
        <w:numPr>
          <w:ilvl w:val="1"/>
          <w:numId w:val="10"/>
        </w:numPr>
        <w:tabs>
          <w:tab w:val="left" w:pos="993"/>
          <w:tab w:val="left" w:pos="1560"/>
        </w:tabs>
        <w:suppressAutoHyphens/>
        <w:spacing w:after="0" w:line="276" w:lineRule="auto"/>
        <w:ind w:left="426" w:hanging="426"/>
        <w:contextualSpacing/>
        <w:jc w:val="both"/>
        <w:rPr>
          <w:rFonts w:ascii="Arial Narrow" w:eastAsia="Calibri" w:hAnsi="Arial Narrow" w:cs="Arial"/>
        </w:rPr>
      </w:pPr>
      <w:r w:rsidRPr="005210D0">
        <w:rPr>
          <w:rFonts w:ascii="Arial Narrow" w:eastAsia="Calibri" w:hAnsi="Arial Narrow" w:cs="Arial"/>
        </w:rPr>
        <w:t>V primeru neizpolnjevanja obveznosti v zvezi s prekoračitvijo dogovorjenih rokov izvedbe storitev       dopolnilnega vzdrževanja lahko naročnik po presoji posameznega primera izvajalcu zaračuna pogodbeno kazen in sicer:</w:t>
      </w:r>
    </w:p>
    <w:p w14:paraId="7FD420F6" w14:textId="77777777" w:rsidR="005210D0" w:rsidRPr="005210D0" w:rsidRDefault="005210D0" w:rsidP="005210D0">
      <w:pPr>
        <w:numPr>
          <w:ilvl w:val="0"/>
          <w:numId w:val="5"/>
        </w:numPr>
        <w:spacing w:after="0" w:line="276" w:lineRule="auto"/>
        <w:ind w:left="851" w:hanging="284"/>
        <w:jc w:val="both"/>
        <w:rPr>
          <w:rFonts w:ascii="Arial Narrow" w:eastAsia="Times New Roman" w:hAnsi="Arial Narrow" w:cs="Arial"/>
          <w:lang w:eastAsia="sl-SI"/>
        </w:rPr>
      </w:pPr>
      <w:r w:rsidRPr="005210D0">
        <w:rPr>
          <w:rFonts w:ascii="Arial Narrow" w:eastAsia="Times New Roman" w:hAnsi="Arial Narrow" w:cs="Arial"/>
          <w:lang w:eastAsia="sl-SI"/>
        </w:rPr>
        <w:t>za vsak koledarski dan zamude v višini 1% (enega odstotka)  dogovorjene vrednosti naročene storitve brez DDV,</w:t>
      </w:r>
    </w:p>
    <w:p w14:paraId="08017E06" w14:textId="77777777" w:rsidR="005210D0" w:rsidRPr="005210D0" w:rsidRDefault="005210D0" w:rsidP="005210D0">
      <w:pPr>
        <w:numPr>
          <w:ilvl w:val="0"/>
          <w:numId w:val="5"/>
        </w:numPr>
        <w:spacing w:after="0" w:line="276" w:lineRule="auto"/>
        <w:ind w:left="851" w:hanging="284"/>
        <w:jc w:val="both"/>
        <w:rPr>
          <w:rFonts w:ascii="Arial Narrow" w:eastAsia="Times New Roman" w:hAnsi="Arial Narrow" w:cs="Arial"/>
          <w:lang w:eastAsia="sl-SI"/>
        </w:rPr>
      </w:pPr>
      <w:r w:rsidRPr="005210D0">
        <w:rPr>
          <w:rFonts w:ascii="Arial Narrow" w:eastAsia="Times New Roman" w:hAnsi="Arial Narrow" w:cs="Arial"/>
          <w:lang w:eastAsia="sl-SI"/>
        </w:rPr>
        <w:t>vendar skupno največ v višini 10% (desetih odstotkov) dogovorjene vrednosti naročenih storitev dopolnilnega vzdrževanja brez DDV.</w:t>
      </w:r>
    </w:p>
    <w:p w14:paraId="3C4C5B03" w14:textId="77777777" w:rsidR="005210D0" w:rsidRPr="005210D0" w:rsidRDefault="005210D0" w:rsidP="005210D0">
      <w:pPr>
        <w:tabs>
          <w:tab w:val="left" w:pos="567"/>
        </w:tabs>
        <w:spacing w:after="0" w:line="276" w:lineRule="auto"/>
        <w:jc w:val="both"/>
        <w:rPr>
          <w:rFonts w:ascii="Arial Narrow" w:eastAsia="Times New Roman" w:hAnsi="Arial Narrow" w:cs="Arial"/>
          <w:lang w:eastAsia="sl-SI"/>
        </w:rPr>
      </w:pPr>
    </w:p>
    <w:p w14:paraId="584C49B8" w14:textId="77777777" w:rsidR="005210D0" w:rsidRPr="005210D0" w:rsidRDefault="005210D0" w:rsidP="005210D0">
      <w:pPr>
        <w:tabs>
          <w:tab w:val="left" w:pos="567"/>
        </w:tabs>
        <w:spacing w:after="0" w:line="276" w:lineRule="auto"/>
        <w:ind w:left="426" w:hanging="426"/>
        <w:jc w:val="both"/>
        <w:rPr>
          <w:rFonts w:ascii="Arial Narrow" w:eastAsia="Times New Roman" w:hAnsi="Arial Narrow" w:cs="Arial"/>
          <w:lang w:eastAsia="sl-SI"/>
        </w:rPr>
      </w:pPr>
      <w:r w:rsidRPr="005210D0">
        <w:rPr>
          <w:rFonts w:ascii="Arial Narrow" w:eastAsia="Times New Roman" w:hAnsi="Arial Narrow" w:cs="Arial"/>
          <w:lang w:eastAsia="sl-SI"/>
        </w:rPr>
        <w:t xml:space="preserve">        Pogodbena kazen se lahko obračuna pri obračunu dogovorjenih storitev dopolnilnega vzdrževanja.</w:t>
      </w:r>
    </w:p>
    <w:p w14:paraId="01B50A90" w14:textId="77777777" w:rsidR="005210D0" w:rsidRPr="005210D0" w:rsidRDefault="005210D0" w:rsidP="005210D0">
      <w:pPr>
        <w:tabs>
          <w:tab w:val="num" w:pos="567"/>
          <w:tab w:val="center" w:pos="4536"/>
          <w:tab w:val="right" w:pos="9072"/>
        </w:tabs>
        <w:spacing w:after="0" w:line="276" w:lineRule="auto"/>
        <w:jc w:val="both"/>
        <w:rPr>
          <w:rFonts w:ascii="Arial Narrow" w:eastAsia="Times New Roman" w:hAnsi="Arial Narrow" w:cs="Arial"/>
          <w:i/>
          <w:iCs/>
          <w:lang w:eastAsia="sl-SI"/>
        </w:rPr>
      </w:pPr>
    </w:p>
    <w:p w14:paraId="1962ED50" w14:textId="77777777" w:rsidR="005210D0" w:rsidRPr="005210D0" w:rsidRDefault="005210D0" w:rsidP="005210D0">
      <w:pPr>
        <w:keepNext/>
        <w:keepLines/>
        <w:numPr>
          <w:ilvl w:val="0"/>
          <w:numId w:val="10"/>
        </w:numPr>
        <w:spacing w:before="240" w:after="0" w:line="276" w:lineRule="auto"/>
        <w:outlineLvl w:val="0"/>
        <w:rPr>
          <w:rFonts w:ascii="Arial Narrow" w:eastAsia="Times New Roman" w:hAnsi="Arial Narrow" w:cs="Times New Roman"/>
          <w:b/>
          <w:lang w:eastAsia="sl-SI"/>
        </w:rPr>
      </w:pPr>
      <w:r w:rsidRPr="005210D0">
        <w:rPr>
          <w:rFonts w:ascii="Arial Narrow" w:eastAsia="Times New Roman" w:hAnsi="Arial Narrow" w:cs="Times New Roman"/>
          <w:b/>
          <w:lang w:eastAsia="sl-SI"/>
        </w:rPr>
        <w:t>V KOLIKOR IZVAJALEC NE NASTOPA S PODIZVAJALCI SE SPODNJE DOLOČBE IZBRIŠEJO IZ POGODBE!</w:t>
      </w:r>
    </w:p>
    <w:p w14:paraId="0336D5FC" w14:textId="77777777" w:rsidR="005210D0" w:rsidRPr="005210D0" w:rsidRDefault="005210D0" w:rsidP="005210D0">
      <w:pPr>
        <w:tabs>
          <w:tab w:val="left" w:pos="993"/>
          <w:tab w:val="left" w:pos="1560"/>
        </w:tabs>
        <w:suppressAutoHyphens/>
        <w:spacing w:after="0" w:line="276" w:lineRule="auto"/>
        <w:rPr>
          <w:rFonts w:ascii="Arial Narrow" w:eastAsia="Times New Roman" w:hAnsi="Arial Narrow" w:cs="Arial"/>
          <w:lang w:eastAsia="sl-SI"/>
        </w:rPr>
      </w:pPr>
    </w:p>
    <w:p w14:paraId="69BBC656" w14:textId="77777777" w:rsidR="005210D0" w:rsidRPr="005210D0" w:rsidRDefault="005210D0" w:rsidP="005210D0">
      <w:pPr>
        <w:tabs>
          <w:tab w:val="left" w:pos="993"/>
          <w:tab w:val="left" w:pos="1560"/>
        </w:tabs>
        <w:suppressAutoHyphens/>
        <w:spacing w:after="0" w:line="276" w:lineRule="auto"/>
        <w:ind w:left="142"/>
        <w:jc w:val="both"/>
        <w:rPr>
          <w:rFonts w:ascii="Arial Narrow" w:eastAsia="Times New Roman" w:hAnsi="Arial Narrow" w:cs="Arial"/>
          <w:color w:val="000000"/>
          <w:lang w:eastAsia="sl-SI"/>
        </w:rPr>
      </w:pPr>
      <w:r w:rsidRPr="005210D0">
        <w:rPr>
          <w:rFonts w:ascii="Arial Narrow" w:eastAsia="Times New Roman" w:hAnsi="Arial Narrow" w:cs="Arial"/>
          <w:color w:val="000000"/>
          <w:lang w:eastAsia="sl-SI"/>
        </w:rPr>
        <w:t>7.1. Izvajalec s podpisom te pogodbe (za vse tiste podizvajalce, ki od naročnika zahtevajo neposredno plačilo), pooblašča naročnika, da na podlagi potrjenega računa oziroma situacije s strani glavnega izvajalca (izvajalca) neposredno plačuje podizvajalcu/</w:t>
      </w:r>
      <w:proofErr w:type="spellStart"/>
      <w:r w:rsidRPr="005210D0">
        <w:rPr>
          <w:rFonts w:ascii="Arial Narrow" w:eastAsia="Times New Roman" w:hAnsi="Arial Narrow" w:cs="Arial"/>
          <w:color w:val="000000"/>
          <w:lang w:eastAsia="sl-SI"/>
        </w:rPr>
        <w:t>em</w:t>
      </w:r>
      <w:proofErr w:type="spellEnd"/>
      <w:r w:rsidRPr="005210D0">
        <w:rPr>
          <w:rFonts w:ascii="Arial Narrow" w:eastAsia="Times New Roman" w:hAnsi="Arial Narrow" w:cs="Arial"/>
          <w:color w:val="000000"/>
          <w:lang w:eastAsia="sl-SI"/>
        </w:rPr>
        <w:t xml:space="preserve"> in prilaga soglasje podizvajalca/</w:t>
      </w:r>
      <w:proofErr w:type="spellStart"/>
      <w:r w:rsidRPr="005210D0">
        <w:rPr>
          <w:rFonts w:ascii="Arial Narrow" w:eastAsia="Times New Roman" w:hAnsi="Arial Narrow" w:cs="Arial"/>
          <w:color w:val="000000"/>
          <w:lang w:eastAsia="sl-SI"/>
        </w:rPr>
        <w:t>ev</w:t>
      </w:r>
      <w:proofErr w:type="spellEnd"/>
      <w:r w:rsidRPr="005210D0">
        <w:rPr>
          <w:rFonts w:ascii="Arial Narrow" w:eastAsia="Times New Roman" w:hAnsi="Arial Narrow" w:cs="Arial"/>
          <w:color w:val="000000"/>
          <w:lang w:eastAsia="sl-SI"/>
        </w:rPr>
        <w:t xml:space="preserve">, na podlagi katerega/ih naročnik namesto glavnega izvajalca poravna podizvajalčevo terjatev do glavnega izvajalca. </w:t>
      </w:r>
    </w:p>
    <w:p w14:paraId="63B4CE5F" w14:textId="77777777" w:rsidR="005210D0" w:rsidRPr="005210D0" w:rsidRDefault="005210D0" w:rsidP="005210D0">
      <w:pPr>
        <w:spacing w:after="0" w:line="276" w:lineRule="auto"/>
        <w:jc w:val="both"/>
        <w:rPr>
          <w:rFonts w:ascii="Arial Narrow" w:eastAsia="Times New Roman" w:hAnsi="Arial Narrow" w:cs="Times New Roman"/>
          <w:color w:val="000000"/>
          <w:lang w:eastAsia="sl-SI"/>
        </w:rPr>
      </w:pPr>
    </w:p>
    <w:p w14:paraId="2A5E1065" w14:textId="77777777" w:rsidR="005210D0" w:rsidRPr="005210D0" w:rsidRDefault="005210D0" w:rsidP="005210D0">
      <w:pPr>
        <w:spacing w:after="0" w:line="276" w:lineRule="auto"/>
        <w:jc w:val="both"/>
        <w:rPr>
          <w:rFonts w:ascii="Arial Narrow" w:eastAsia="Times New Roman" w:hAnsi="Arial Narrow" w:cs="Times New Roman"/>
          <w:color w:val="000000"/>
          <w:lang w:eastAsia="sl-SI"/>
        </w:rPr>
      </w:pPr>
      <w:r w:rsidRPr="005210D0">
        <w:rPr>
          <w:rFonts w:ascii="Arial Narrow" w:eastAsia="Times New Roman" w:hAnsi="Arial Narrow" w:cs="Times New Roman"/>
          <w:color w:val="000000"/>
          <w:lang w:eastAsia="sl-SI"/>
        </w:rPr>
        <w:t xml:space="preserve">7.2. V primeru, da je podizvajalec zahteval neposredno plačilo, sta zahteva in soglasje podizvajalca za </w:t>
      </w:r>
    </w:p>
    <w:p w14:paraId="75A7AC29" w14:textId="77777777" w:rsidR="005210D0" w:rsidRPr="005210D0" w:rsidRDefault="005210D0" w:rsidP="005210D0">
      <w:pPr>
        <w:spacing w:after="0" w:line="276" w:lineRule="auto"/>
        <w:jc w:val="both"/>
        <w:rPr>
          <w:rFonts w:ascii="Arial Narrow" w:eastAsia="Times New Roman" w:hAnsi="Arial Narrow" w:cs="Times New Roman"/>
          <w:color w:val="000000"/>
          <w:lang w:eastAsia="sl-SI"/>
        </w:rPr>
      </w:pPr>
      <w:r w:rsidRPr="005210D0">
        <w:rPr>
          <w:rFonts w:ascii="Arial Narrow" w:eastAsia="Times New Roman" w:hAnsi="Arial Narrow" w:cs="Times New Roman"/>
          <w:color w:val="000000"/>
          <w:lang w:eastAsia="sl-SI"/>
        </w:rPr>
        <w:t xml:space="preserve"> neposredno plačilo sestavni del te pogodbe.</w:t>
      </w:r>
    </w:p>
    <w:p w14:paraId="3C8486F3" w14:textId="77777777" w:rsidR="005210D0" w:rsidRPr="005210D0" w:rsidRDefault="005210D0" w:rsidP="005210D0">
      <w:pPr>
        <w:spacing w:after="0" w:line="276" w:lineRule="auto"/>
        <w:jc w:val="both"/>
        <w:rPr>
          <w:rFonts w:ascii="Arial Narrow" w:eastAsia="Times New Roman" w:hAnsi="Arial Narrow" w:cs="Times New Roman"/>
          <w:color w:val="000000"/>
          <w:lang w:eastAsia="sl-SI"/>
        </w:rPr>
      </w:pPr>
    </w:p>
    <w:p w14:paraId="4339DB0A" w14:textId="77777777" w:rsidR="005210D0" w:rsidRPr="005210D0" w:rsidRDefault="005210D0" w:rsidP="005210D0">
      <w:pPr>
        <w:tabs>
          <w:tab w:val="left" w:pos="993"/>
          <w:tab w:val="left" w:pos="1560"/>
        </w:tabs>
        <w:suppressAutoHyphens/>
        <w:spacing w:after="0" w:line="276" w:lineRule="auto"/>
        <w:rPr>
          <w:rFonts w:ascii="Arial Narrow" w:eastAsia="Times New Roman" w:hAnsi="Arial Narrow" w:cs="Arial"/>
          <w:color w:val="000000"/>
          <w:lang w:eastAsia="sl-SI"/>
        </w:rPr>
      </w:pPr>
      <w:r w:rsidRPr="005210D0">
        <w:rPr>
          <w:rFonts w:ascii="Arial Narrow" w:eastAsia="Times New Roman" w:hAnsi="Arial Narrow" w:cs="Arial"/>
          <w:color w:val="000000"/>
          <w:lang w:eastAsia="sl-SI"/>
        </w:rPr>
        <w:t>Podatki o podizvajalcih :</w:t>
      </w:r>
    </w:p>
    <w:p w14:paraId="1D94E268" w14:textId="77777777" w:rsidR="005210D0" w:rsidRPr="005210D0" w:rsidRDefault="005210D0" w:rsidP="005210D0">
      <w:pPr>
        <w:spacing w:after="0" w:line="276" w:lineRule="auto"/>
        <w:ind w:left="708"/>
        <w:rPr>
          <w:rFonts w:ascii="Arial Narrow" w:eastAsia="Times New Roman" w:hAnsi="Arial Narrow" w:cs="Arial"/>
          <w:color w:val="000000"/>
          <w:lang w:eastAsia="sl-SI"/>
        </w:rPr>
      </w:pPr>
    </w:p>
    <w:p w14:paraId="73BE661A" w14:textId="77777777" w:rsidR="005210D0" w:rsidRPr="005210D0" w:rsidRDefault="005210D0" w:rsidP="005210D0">
      <w:pPr>
        <w:spacing w:after="0" w:line="276" w:lineRule="auto"/>
        <w:ind w:left="708"/>
        <w:rPr>
          <w:rFonts w:ascii="Arial Narrow" w:eastAsia="Times New Roman" w:hAnsi="Arial Narrow" w:cs="Arial"/>
          <w:color w:val="000000"/>
          <w:lang w:eastAsia="sl-SI"/>
        </w:rPr>
      </w:pPr>
      <w:r w:rsidRPr="005210D0">
        <w:rPr>
          <w:rFonts w:ascii="Arial Narrow" w:eastAsia="Times New Roman" w:hAnsi="Arial Narrow" w:cs="Arial"/>
          <w:color w:val="000000"/>
          <w:lang w:eastAsia="sl-SI"/>
        </w:rPr>
        <w:t xml:space="preserve">podatki o podizvajalcu (naziv, polni naslov, matična številka, davčna številka in transakcijski račun ter kontaktni podatki): </w:t>
      </w:r>
    </w:p>
    <w:p w14:paraId="6A5FE7BB" w14:textId="77777777" w:rsidR="005210D0" w:rsidRPr="005210D0" w:rsidRDefault="005210D0" w:rsidP="005210D0">
      <w:pPr>
        <w:spacing w:after="0" w:line="276" w:lineRule="auto"/>
        <w:ind w:left="708"/>
        <w:jc w:val="both"/>
        <w:rPr>
          <w:rFonts w:ascii="Arial Narrow" w:eastAsia="Times New Roman" w:hAnsi="Arial Narrow" w:cs="Arial"/>
          <w:color w:val="000000"/>
          <w:lang w:eastAsia="sl-SI"/>
        </w:rPr>
      </w:pPr>
      <w:r w:rsidRPr="005210D0">
        <w:rPr>
          <w:rFonts w:ascii="Arial Narrow" w:eastAsia="Times New Roman" w:hAnsi="Arial Narrow" w:cs="Times New Roman"/>
          <w:color w:val="000000"/>
          <w:lang w:eastAsia="sl-SI"/>
        </w:rPr>
        <w:t xml:space="preserve">Podizvajalec …………………………………………….matična številka …………..…… davčna številka …………….. TRR ……………………..….……………… pri banki ………….................................. , kontaktni podatki: kontaktna </w:t>
      </w:r>
      <w:r w:rsidRPr="005210D0">
        <w:rPr>
          <w:rFonts w:ascii="Arial Narrow" w:eastAsia="Times New Roman" w:hAnsi="Arial Narrow" w:cs="Arial"/>
          <w:color w:val="000000"/>
          <w:lang w:eastAsia="sl-SI"/>
        </w:rPr>
        <w:t>oseba……………….., telefonska št…………….., e-naslov……………………….</w:t>
      </w:r>
    </w:p>
    <w:p w14:paraId="7C49ED89" w14:textId="77777777" w:rsidR="005210D0" w:rsidRPr="005210D0" w:rsidRDefault="005210D0" w:rsidP="005210D0">
      <w:pPr>
        <w:spacing w:after="0" w:line="276" w:lineRule="auto"/>
        <w:ind w:left="708"/>
        <w:jc w:val="both"/>
        <w:rPr>
          <w:rFonts w:ascii="Arial Narrow" w:eastAsia="Times New Roman" w:hAnsi="Arial Narrow" w:cs="Arial"/>
          <w:color w:val="000000"/>
          <w:lang w:eastAsia="sl-SI"/>
        </w:rPr>
      </w:pPr>
    </w:p>
    <w:p w14:paraId="3B2AA398" w14:textId="77777777" w:rsidR="005210D0" w:rsidRPr="005210D0" w:rsidRDefault="005210D0" w:rsidP="005210D0">
      <w:pPr>
        <w:spacing w:after="0" w:line="276" w:lineRule="auto"/>
        <w:ind w:firstLine="708"/>
        <w:rPr>
          <w:rFonts w:ascii="Arial Narrow" w:eastAsia="Times New Roman" w:hAnsi="Arial Narrow" w:cs="Arial"/>
          <w:color w:val="000000"/>
          <w:lang w:eastAsia="sl-SI"/>
        </w:rPr>
      </w:pPr>
      <w:r w:rsidRPr="005210D0">
        <w:rPr>
          <w:rFonts w:ascii="Arial Narrow" w:eastAsia="Times New Roman" w:hAnsi="Arial Narrow" w:cs="Arial"/>
          <w:color w:val="000000"/>
          <w:lang w:eastAsia="sl-SI"/>
        </w:rPr>
        <w:t xml:space="preserve">predmet, količina, vrednost, kraj in rok izvedbe teh del: </w:t>
      </w:r>
    </w:p>
    <w:p w14:paraId="6DD2DDC0" w14:textId="77777777" w:rsidR="005210D0" w:rsidRPr="005210D0" w:rsidRDefault="005210D0" w:rsidP="005210D0">
      <w:pPr>
        <w:spacing w:after="0" w:line="276" w:lineRule="auto"/>
        <w:ind w:left="708"/>
        <w:jc w:val="both"/>
        <w:rPr>
          <w:rFonts w:ascii="Arial Narrow" w:eastAsia="Times New Roman" w:hAnsi="Arial Narrow" w:cs="Times New Roman"/>
          <w:color w:val="000000"/>
          <w:lang w:eastAsia="sl-SI"/>
        </w:rPr>
      </w:pPr>
      <w:r w:rsidRPr="005210D0">
        <w:rPr>
          <w:rFonts w:ascii="Arial Narrow" w:eastAsia="Times New Roman" w:hAnsi="Arial Narrow" w:cs="Times New Roman"/>
          <w:color w:val="000000"/>
          <w:lang w:eastAsia="sl-SI"/>
        </w:rPr>
        <w:t>Podizvajalec …………………………….… bo opravil naslednje dobave in storitve v zvezi s sklenjeno pogodbo: ……………………………………………………………..</w:t>
      </w:r>
    </w:p>
    <w:p w14:paraId="4D91FF4B" w14:textId="77777777" w:rsidR="005210D0" w:rsidRPr="005210D0" w:rsidRDefault="005210D0" w:rsidP="005210D0">
      <w:pPr>
        <w:spacing w:after="0" w:line="276" w:lineRule="auto"/>
        <w:ind w:left="708"/>
        <w:jc w:val="both"/>
        <w:rPr>
          <w:rFonts w:ascii="Arial Narrow" w:eastAsia="Times New Roman" w:hAnsi="Arial Narrow" w:cs="Times New Roman"/>
          <w:color w:val="000000"/>
          <w:lang w:eastAsia="sl-SI"/>
        </w:rPr>
      </w:pPr>
    </w:p>
    <w:p w14:paraId="74FBB37D" w14:textId="77777777" w:rsidR="005210D0" w:rsidRPr="005210D0" w:rsidRDefault="005210D0" w:rsidP="005210D0">
      <w:pPr>
        <w:spacing w:after="0" w:line="276" w:lineRule="auto"/>
        <w:ind w:left="567" w:hanging="567"/>
        <w:rPr>
          <w:rFonts w:ascii="Arial Narrow" w:eastAsia="Times New Roman" w:hAnsi="Arial Narrow" w:cs="Times New Roman"/>
          <w:color w:val="000000"/>
          <w:lang w:eastAsia="sl-SI"/>
        </w:rPr>
      </w:pPr>
      <w:r w:rsidRPr="005210D0">
        <w:rPr>
          <w:rFonts w:ascii="Arial Narrow" w:eastAsia="Times New Roman" w:hAnsi="Arial Narrow" w:cs="Times New Roman"/>
          <w:color w:val="000000"/>
          <w:lang w:eastAsia="sl-SI"/>
        </w:rPr>
        <w:t xml:space="preserve">7.3..   V primeru nastopa s podizvajalci mora izvajalec svojemu računu oziroma situaciji obvezno priložiti račune oziroma situacije svojih podizvajalcev, ki jih je predhodno potrdil. </w:t>
      </w:r>
    </w:p>
    <w:p w14:paraId="7721BB0B" w14:textId="77777777" w:rsidR="005210D0" w:rsidRPr="005210D0" w:rsidRDefault="005210D0" w:rsidP="005210D0">
      <w:pPr>
        <w:spacing w:after="0" w:line="276" w:lineRule="auto"/>
        <w:jc w:val="both"/>
        <w:rPr>
          <w:rFonts w:ascii="Arial Narrow" w:eastAsia="Times New Roman" w:hAnsi="Arial Narrow" w:cs="Times New Roman"/>
          <w:color w:val="000000"/>
          <w:lang w:eastAsia="sl-SI"/>
        </w:rPr>
      </w:pPr>
    </w:p>
    <w:p w14:paraId="64117FEB" w14:textId="77777777" w:rsidR="005210D0" w:rsidRPr="005210D0" w:rsidRDefault="005210D0" w:rsidP="005210D0">
      <w:pPr>
        <w:spacing w:after="0" w:line="276" w:lineRule="auto"/>
        <w:ind w:left="567"/>
        <w:jc w:val="both"/>
        <w:rPr>
          <w:rFonts w:ascii="Arial Narrow" w:eastAsia="Times New Roman" w:hAnsi="Arial Narrow" w:cs="Times New Roman"/>
          <w:color w:val="000000"/>
          <w:lang w:eastAsia="sl-SI"/>
        </w:rPr>
      </w:pPr>
      <w:r w:rsidRPr="005210D0">
        <w:rPr>
          <w:rFonts w:ascii="Arial Narrow" w:eastAsia="Times New Roman" w:hAnsi="Arial Narrow" w:cs="Times New Roman"/>
          <w:color w:val="000000"/>
          <w:lang w:eastAsia="sl-SI"/>
        </w:rPr>
        <w:t xml:space="preserve">Če se po sklenitvi pogodbe o izvedbi javnega naročila zamenja podizvajalec ali če izvajalec sklene </w:t>
      </w:r>
    </w:p>
    <w:p w14:paraId="0E653C02" w14:textId="77777777" w:rsidR="005210D0" w:rsidRPr="005210D0" w:rsidRDefault="005210D0" w:rsidP="005210D0">
      <w:pPr>
        <w:spacing w:after="0" w:line="276" w:lineRule="auto"/>
        <w:jc w:val="both"/>
        <w:rPr>
          <w:rFonts w:ascii="Arial Narrow" w:eastAsia="Times New Roman" w:hAnsi="Arial Narrow" w:cs="Times New Roman"/>
          <w:color w:val="000000"/>
          <w:lang w:eastAsia="sl-SI"/>
        </w:rPr>
      </w:pPr>
      <w:r w:rsidRPr="005210D0">
        <w:rPr>
          <w:rFonts w:ascii="Arial Narrow" w:eastAsia="Times New Roman" w:hAnsi="Arial Narrow" w:cs="Times New Roman"/>
          <w:color w:val="000000"/>
          <w:lang w:eastAsia="sl-SI"/>
        </w:rPr>
        <w:t xml:space="preserve">           pogodbo z novim podizvajalcem ali če pride do morebitnih sprememb informacij iz 2. odstavka 94. </w:t>
      </w:r>
    </w:p>
    <w:p w14:paraId="5CBBBFD6" w14:textId="77777777" w:rsidR="005210D0" w:rsidRPr="005210D0" w:rsidRDefault="005210D0" w:rsidP="005210D0">
      <w:pPr>
        <w:spacing w:after="0" w:line="276" w:lineRule="auto"/>
        <w:jc w:val="both"/>
        <w:rPr>
          <w:rFonts w:ascii="Arial Narrow" w:eastAsia="Times New Roman" w:hAnsi="Arial Narrow" w:cs="Times New Roman"/>
          <w:color w:val="000000"/>
          <w:lang w:eastAsia="sl-SI"/>
        </w:rPr>
      </w:pPr>
      <w:r w:rsidRPr="005210D0">
        <w:rPr>
          <w:rFonts w:ascii="Arial Narrow" w:eastAsia="Times New Roman" w:hAnsi="Arial Narrow" w:cs="Times New Roman"/>
          <w:color w:val="000000"/>
          <w:lang w:eastAsia="sl-SI"/>
        </w:rPr>
        <w:t xml:space="preserve">           člena ZJN-3, mora izvajalec naročniku v 5 dneh po spremembi predložiti: </w:t>
      </w:r>
    </w:p>
    <w:p w14:paraId="29BB6DE7" w14:textId="77777777" w:rsidR="005210D0" w:rsidRPr="005210D0" w:rsidRDefault="005210D0" w:rsidP="005210D0">
      <w:pPr>
        <w:spacing w:after="0" w:line="276" w:lineRule="auto"/>
        <w:jc w:val="both"/>
        <w:rPr>
          <w:rFonts w:ascii="Arial Narrow" w:eastAsia="Times New Roman" w:hAnsi="Arial Narrow" w:cs="Times New Roman"/>
          <w:color w:val="000000"/>
          <w:lang w:eastAsia="sl-SI"/>
        </w:rPr>
      </w:pPr>
    </w:p>
    <w:p w14:paraId="167405BF" w14:textId="77777777" w:rsidR="005210D0" w:rsidRPr="005210D0" w:rsidRDefault="005210D0" w:rsidP="005210D0">
      <w:pPr>
        <w:spacing w:after="0" w:line="276" w:lineRule="auto"/>
        <w:ind w:left="1134" w:hanging="142"/>
        <w:jc w:val="both"/>
        <w:rPr>
          <w:rFonts w:ascii="Arial Narrow" w:eastAsia="Arial Narrow" w:hAnsi="Arial Narrow" w:cs="Times New Roman"/>
          <w:color w:val="000000"/>
          <w:lang w:eastAsia="sl-SI"/>
        </w:rPr>
      </w:pPr>
      <w:r w:rsidRPr="005210D0">
        <w:rPr>
          <w:rFonts w:ascii="Arial Narrow" w:eastAsia="Arial Narrow" w:hAnsi="Arial Narrow" w:cs="Arial Narrow"/>
          <w:color w:val="000000"/>
          <w:lang w:eastAsia="sl-SI"/>
        </w:rPr>
        <w:t>1.</w:t>
      </w:r>
      <w:r w:rsidRPr="005210D0">
        <w:rPr>
          <w:rFonts w:ascii="Arial Narrow" w:eastAsia="Arial Narrow" w:hAnsi="Arial Narrow" w:cs="Times New Roman"/>
          <w:color w:val="000000"/>
          <w:lang w:eastAsia="sl-SI"/>
        </w:rPr>
        <w:t> </w:t>
      </w:r>
      <w:r w:rsidRPr="005210D0">
        <w:rPr>
          <w:rFonts w:ascii="Arial Narrow" w:eastAsia="Times New Roman" w:hAnsi="Arial Narrow" w:cs="Times New Roman"/>
          <w:color w:val="000000"/>
          <w:lang w:eastAsia="sl-SI"/>
        </w:rPr>
        <w:t>obvestilo oz. vse dokumente skladno z določbo 3. odstavka 94. člena ZJN-3,</w:t>
      </w:r>
    </w:p>
    <w:p w14:paraId="7C0D2728" w14:textId="77777777" w:rsidR="005210D0" w:rsidRPr="005210D0" w:rsidRDefault="005210D0" w:rsidP="005210D0">
      <w:pPr>
        <w:tabs>
          <w:tab w:val="num" w:pos="1276"/>
        </w:tabs>
        <w:spacing w:after="0" w:line="276" w:lineRule="auto"/>
        <w:ind w:left="1276" w:hanging="284"/>
        <w:jc w:val="both"/>
        <w:rPr>
          <w:rFonts w:ascii="Arial Narrow" w:eastAsia="Times New Roman" w:hAnsi="Arial Narrow" w:cs="Times New Roman"/>
          <w:color w:val="000000"/>
          <w:lang w:eastAsia="sl-SI"/>
        </w:rPr>
      </w:pPr>
      <w:r w:rsidRPr="005210D0">
        <w:rPr>
          <w:rFonts w:ascii="Arial Narrow" w:eastAsia="Arial Narrow" w:hAnsi="Arial Narrow" w:cs="Arial Narrow"/>
          <w:color w:val="000000"/>
          <w:lang w:eastAsia="sl-SI"/>
        </w:rPr>
        <w:t>2.</w:t>
      </w:r>
      <w:r w:rsidRPr="005210D0">
        <w:rPr>
          <w:rFonts w:ascii="Arial Narrow" w:eastAsia="Arial Narrow" w:hAnsi="Arial Narrow" w:cs="Times New Roman"/>
          <w:color w:val="000000"/>
          <w:lang w:eastAsia="sl-SI"/>
        </w:rPr>
        <w:t xml:space="preserve"> </w:t>
      </w:r>
      <w:r w:rsidRPr="005210D0">
        <w:rPr>
          <w:rFonts w:ascii="Arial Narrow" w:eastAsia="Times New Roman" w:hAnsi="Arial Narrow" w:cs="Times New Roman"/>
          <w:color w:val="000000"/>
          <w:lang w:eastAsia="sl-SI"/>
        </w:rPr>
        <w:t xml:space="preserve">pooblastilo za plačilo opravljenih in prevzetih del oziroma dobav neposredno novemu podizvajalcu (v primeru da novi podizvajalec zahteva neposredno plačilo), </w:t>
      </w:r>
      <w:r w:rsidRPr="005210D0">
        <w:rPr>
          <w:rFonts w:ascii="Arial Narrow" w:eastAsia="Times New Roman" w:hAnsi="Arial Narrow" w:cs="Times New Roman"/>
          <w:lang w:eastAsia="sl-SI"/>
        </w:rPr>
        <w:t xml:space="preserve">zahtevo in soglasje novega podizvajalca k neposrednemu plačilu (v primeru da novi </w:t>
      </w:r>
      <w:r w:rsidRPr="005210D0">
        <w:rPr>
          <w:rFonts w:ascii="Arial Narrow" w:eastAsia="Times New Roman" w:hAnsi="Arial Narrow" w:cs="Times New Roman"/>
          <w:color w:val="000000"/>
          <w:lang w:eastAsia="sl-SI"/>
        </w:rPr>
        <w:t>podizvajalec zahteva neposredno plačilo).</w:t>
      </w:r>
    </w:p>
    <w:p w14:paraId="1FA42145" w14:textId="77777777" w:rsidR="005210D0" w:rsidRPr="005210D0" w:rsidRDefault="005210D0" w:rsidP="005210D0">
      <w:pPr>
        <w:tabs>
          <w:tab w:val="left" w:pos="3071"/>
        </w:tabs>
        <w:spacing w:after="0" w:line="276" w:lineRule="auto"/>
        <w:jc w:val="both"/>
        <w:rPr>
          <w:rFonts w:ascii="Arial Narrow" w:eastAsia="Times New Roman" w:hAnsi="Arial Narrow" w:cs="Arial"/>
          <w:color w:val="000000"/>
          <w:lang w:eastAsia="sl-SI"/>
        </w:rPr>
      </w:pPr>
      <w:r w:rsidRPr="005210D0">
        <w:rPr>
          <w:rFonts w:ascii="Arial Narrow" w:eastAsia="Times New Roman" w:hAnsi="Arial Narrow" w:cs="Arial"/>
          <w:color w:val="000000"/>
          <w:lang w:eastAsia="sl-SI"/>
        </w:rPr>
        <w:tab/>
      </w:r>
    </w:p>
    <w:p w14:paraId="769D11BB" w14:textId="77777777" w:rsidR="005210D0" w:rsidRPr="005210D0" w:rsidRDefault="005210D0" w:rsidP="005210D0">
      <w:pPr>
        <w:spacing w:after="0" w:line="276" w:lineRule="auto"/>
        <w:ind w:left="567"/>
        <w:jc w:val="both"/>
        <w:rPr>
          <w:rFonts w:ascii="Arial Narrow" w:eastAsia="Times New Roman" w:hAnsi="Arial Narrow" w:cs="Times New Roman"/>
          <w:color w:val="000000"/>
          <w:lang w:eastAsia="sl-SI"/>
        </w:rPr>
      </w:pPr>
      <w:r w:rsidRPr="005210D0">
        <w:rPr>
          <w:rFonts w:ascii="Arial Narrow" w:eastAsia="Times New Roman" w:hAnsi="Arial Narrow" w:cs="Times New Roman"/>
          <w:color w:val="000000"/>
          <w:lang w:eastAsia="sl-SI"/>
        </w:rPr>
        <w:lastRenderedPageBreak/>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02BE1F95" w14:textId="77777777" w:rsidR="005210D0" w:rsidRPr="005210D0" w:rsidRDefault="005210D0" w:rsidP="005210D0">
      <w:pPr>
        <w:spacing w:before="100" w:beforeAutospacing="1" w:after="100" w:afterAutospacing="1" w:line="276" w:lineRule="auto"/>
        <w:ind w:left="567"/>
        <w:jc w:val="both"/>
        <w:rPr>
          <w:rFonts w:ascii="Arial Narrow" w:eastAsia="Times New Roman" w:hAnsi="Arial Narrow" w:cs="Arial"/>
          <w:color w:val="000000"/>
          <w:lang w:eastAsia="sl-SI"/>
        </w:rPr>
      </w:pPr>
      <w:r w:rsidRPr="005210D0">
        <w:rPr>
          <w:rFonts w:ascii="Arial Narrow" w:eastAsia="Times New Roman" w:hAnsi="Arial Narrow" w:cs="Arial"/>
          <w:color w:val="000000"/>
          <w:lang w:eastAsia="sl-SI"/>
        </w:rPr>
        <w:t>V primeru da izvajalec ne predloži zahtevane dokumentacije pred zamenjavo podizvajalca, podizvajalca ne more zamenjati, sicer bo naročnik odstopil od pogodbe in unovčil finančno zavarovanje za dobro izvedbo pogodbenih obveznosti.</w:t>
      </w:r>
    </w:p>
    <w:p w14:paraId="52CE594A" w14:textId="77777777" w:rsidR="005210D0" w:rsidRPr="005210D0" w:rsidRDefault="005210D0" w:rsidP="005210D0">
      <w:pPr>
        <w:spacing w:after="0" w:line="276" w:lineRule="auto"/>
        <w:ind w:left="567"/>
        <w:rPr>
          <w:rFonts w:ascii="Arial Narrow" w:eastAsia="Times New Roman" w:hAnsi="Arial Narrow" w:cs="Arial"/>
          <w:color w:val="000000"/>
          <w:lang w:eastAsia="sl-SI"/>
        </w:rPr>
      </w:pPr>
      <w:r w:rsidRPr="005210D0">
        <w:rPr>
          <w:rFonts w:ascii="Arial Narrow" w:eastAsia="Times New Roman" w:hAnsi="Arial Narrow" w:cs="Arial"/>
          <w:color w:val="000000"/>
          <w:lang w:eastAsia="sl-SI"/>
        </w:rPr>
        <w:t xml:space="preserve">Zamenjavo podizvajalca pogodbeni stranki uredita z aneksom k tej pogodbi. </w:t>
      </w:r>
    </w:p>
    <w:p w14:paraId="514454A2" w14:textId="77777777" w:rsidR="005210D0" w:rsidRPr="005210D0" w:rsidRDefault="005210D0" w:rsidP="005210D0">
      <w:pPr>
        <w:spacing w:after="0" w:line="276" w:lineRule="auto"/>
        <w:rPr>
          <w:rFonts w:ascii="Arial Narrow" w:eastAsia="Times New Roman" w:hAnsi="Arial Narrow" w:cs="Arial"/>
          <w:color w:val="000000"/>
          <w:lang w:eastAsia="sl-SI"/>
        </w:rPr>
      </w:pPr>
    </w:p>
    <w:p w14:paraId="456FB925" w14:textId="77777777" w:rsidR="005210D0" w:rsidRPr="005210D0" w:rsidRDefault="005210D0" w:rsidP="005210D0">
      <w:pPr>
        <w:spacing w:after="0" w:line="276" w:lineRule="auto"/>
        <w:ind w:left="567" w:right="23"/>
        <w:rPr>
          <w:rFonts w:ascii="Arial Narrow" w:eastAsia="Times New Roman" w:hAnsi="Arial Narrow" w:cs="Arial"/>
          <w:color w:val="000000"/>
          <w:lang w:val="x-none" w:eastAsia="x-none"/>
        </w:rPr>
      </w:pPr>
      <w:r w:rsidRPr="005210D0">
        <w:rPr>
          <w:rFonts w:ascii="Arial Narrow" w:eastAsia="Times New Roman" w:hAnsi="Arial Narrow" w:cs="Arial"/>
          <w:color w:val="000000"/>
          <w:lang w:val="x-none" w:eastAsia="x-none"/>
        </w:rPr>
        <w:t>V razmerju do naročnika izvajalec v celoti odgovarja za izvedbo del, ki so predmet te pogodbe.</w:t>
      </w:r>
    </w:p>
    <w:p w14:paraId="6A1EA8AA" w14:textId="77777777" w:rsidR="005210D0" w:rsidRPr="005210D0" w:rsidRDefault="005210D0" w:rsidP="005210D0">
      <w:pPr>
        <w:tabs>
          <w:tab w:val="center" w:pos="4320"/>
          <w:tab w:val="right" w:pos="8640"/>
        </w:tabs>
        <w:spacing w:after="0" w:line="276" w:lineRule="auto"/>
        <w:jc w:val="both"/>
        <w:rPr>
          <w:rFonts w:ascii="Arial Narrow" w:eastAsia="Times New Roman" w:hAnsi="Arial Narrow" w:cs="Arial"/>
          <w:iCs/>
          <w:lang w:eastAsia="sl-SI"/>
        </w:rPr>
      </w:pPr>
    </w:p>
    <w:p w14:paraId="35397500" w14:textId="77777777" w:rsidR="005210D0" w:rsidRPr="005210D0" w:rsidRDefault="005210D0" w:rsidP="005210D0">
      <w:pPr>
        <w:keepNext/>
        <w:keepLines/>
        <w:numPr>
          <w:ilvl w:val="0"/>
          <w:numId w:val="10"/>
        </w:numPr>
        <w:spacing w:before="240" w:after="0" w:line="276" w:lineRule="auto"/>
        <w:outlineLvl w:val="0"/>
        <w:rPr>
          <w:rFonts w:ascii="Arial Narrow" w:eastAsia="Times New Roman" w:hAnsi="Arial Narrow" w:cs="Times New Roman"/>
          <w:b/>
          <w:lang w:eastAsia="sl-SI"/>
        </w:rPr>
      </w:pPr>
      <w:r w:rsidRPr="005210D0">
        <w:rPr>
          <w:rFonts w:ascii="Arial Narrow" w:eastAsia="Times New Roman" w:hAnsi="Arial Narrow" w:cs="Times New Roman"/>
          <w:b/>
          <w:lang w:eastAsia="sl-SI"/>
        </w:rPr>
        <w:t>FINANČNA ZAVAROVANJA</w:t>
      </w:r>
    </w:p>
    <w:p w14:paraId="784A4269" w14:textId="77777777" w:rsidR="005210D0" w:rsidRPr="005210D0" w:rsidRDefault="005210D0" w:rsidP="005210D0">
      <w:pPr>
        <w:tabs>
          <w:tab w:val="left" w:pos="993"/>
          <w:tab w:val="left" w:pos="1560"/>
        </w:tabs>
        <w:suppressAutoHyphens/>
        <w:spacing w:after="0" w:line="276" w:lineRule="auto"/>
        <w:rPr>
          <w:rFonts w:ascii="Arial Narrow" w:eastAsia="Times New Roman" w:hAnsi="Arial Narrow" w:cs="Arial"/>
          <w:lang w:eastAsia="sl-SI"/>
        </w:rPr>
      </w:pPr>
    </w:p>
    <w:p w14:paraId="53E2A5F0" w14:textId="77777777" w:rsidR="005210D0" w:rsidRPr="005210D0" w:rsidRDefault="005210D0" w:rsidP="005210D0">
      <w:pPr>
        <w:keepNext/>
        <w:keepLines/>
        <w:spacing w:before="240" w:after="0" w:line="276" w:lineRule="auto"/>
        <w:outlineLvl w:val="0"/>
        <w:rPr>
          <w:rFonts w:ascii="Arial Narrow" w:eastAsia="Times New Roman" w:hAnsi="Arial Narrow" w:cs="Arial"/>
          <w:b/>
          <w:vanish/>
          <w:lang w:eastAsia="sl-SI"/>
        </w:rPr>
      </w:pPr>
    </w:p>
    <w:p w14:paraId="3904C254" w14:textId="77777777" w:rsidR="005210D0" w:rsidRPr="005210D0" w:rsidRDefault="005210D0" w:rsidP="005210D0">
      <w:pPr>
        <w:tabs>
          <w:tab w:val="left" w:pos="993"/>
          <w:tab w:val="left" w:pos="1560"/>
        </w:tabs>
        <w:spacing w:after="0" w:line="276" w:lineRule="auto"/>
        <w:jc w:val="both"/>
        <w:rPr>
          <w:rFonts w:ascii="Arial Narrow" w:eastAsia="Times New Roman" w:hAnsi="Arial Narrow" w:cs="Times New Roman"/>
          <w:b/>
          <w:u w:val="single"/>
          <w:lang w:eastAsia="sl-SI"/>
        </w:rPr>
      </w:pPr>
      <w:bookmarkStart w:id="5" w:name="_Hlk120785033"/>
      <w:r w:rsidRPr="005210D0">
        <w:rPr>
          <w:rFonts w:ascii="Arial Narrow" w:eastAsia="Times New Roman" w:hAnsi="Arial Narrow" w:cs="Times New Roman"/>
          <w:lang w:eastAsia="sl-SI"/>
        </w:rPr>
        <w:t xml:space="preserve">8.1 </w:t>
      </w:r>
      <w:r w:rsidRPr="005210D0">
        <w:rPr>
          <w:rFonts w:ascii="Arial Narrow" w:eastAsia="Times New Roman" w:hAnsi="Arial Narrow" w:cs="Times New Roman"/>
          <w:b/>
          <w:u w:val="single"/>
          <w:lang w:eastAsia="sl-SI"/>
        </w:rPr>
        <w:t>Izvajalec najkasneje v desetih (10) dneh od datuma podpisa te pogodbe, kot zavarovanje za dobro izvedbo pogodbenih obveznosti po tej pogodbi, izroči naročniku:</w:t>
      </w:r>
    </w:p>
    <w:p w14:paraId="069FD7B4" w14:textId="77777777" w:rsidR="005210D0" w:rsidRPr="005210D0" w:rsidRDefault="005210D0" w:rsidP="005210D0">
      <w:pPr>
        <w:tabs>
          <w:tab w:val="left" w:pos="993"/>
          <w:tab w:val="left" w:pos="1560"/>
        </w:tabs>
        <w:spacing w:after="0" w:line="276" w:lineRule="auto"/>
        <w:jc w:val="both"/>
        <w:rPr>
          <w:rFonts w:ascii="Arial Narrow" w:eastAsia="Times New Roman" w:hAnsi="Arial Narrow" w:cs="Times New Roman"/>
          <w:b/>
          <w:u w:val="single"/>
          <w:lang w:eastAsia="sl-SI"/>
        </w:rPr>
      </w:pPr>
    </w:p>
    <w:p w14:paraId="3D22B6EF" w14:textId="77777777" w:rsidR="005210D0" w:rsidRPr="005210D0" w:rsidRDefault="005210D0" w:rsidP="005210D0">
      <w:pPr>
        <w:numPr>
          <w:ilvl w:val="0"/>
          <w:numId w:val="13"/>
        </w:numPr>
        <w:spacing w:after="0" w:line="240"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 xml:space="preserve">Nepreklicno, brezpogojno bančno garancijo na prvi poziv/enakovredno kavcijsko zavarovanje za dobro izvedbo pogodbenih obveznosti v višini </w:t>
      </w:r>
      <w:r w:rsidRPr="005210D0">
        <w:rPr>
          <w:rFonts w:ascii="Arial Narrow" w:eastAsia="Times New Roman" w:hAnsi="Arial Narrow" w:cs="Times New Roman"/>
          <w:color w:val="000000"/>
          <w:lang w:eastAsia="sl-SI"/>
        </w:rPr>
        <w:t xml:space="preserve">5 </w:t>
      </w:r>
      <w:r w:rsidRPr="005210D0">
        <w:rPr>
          <w:rFonts w:ascii="Arial Narrow" w:eastAsia="Times New Roman" w:hAnsi="Arial Narrow" w:cs="Times New Roman"/>
          <w:lang w:eastAsia="sl-SI"/>
        </w:rPr>
        <w:t xml:space="preserve">% predvidene pogodbene vrednosti vključno z DDV, kar znaša __________________ EUR. </w:t>
      </w:r>
    </w:p>
    <w:p w14:paraId="77D0BE8B" w14:textId="77777777" w:rsidR="005210D0" w:rsidRPr="005210D0" w:rsidRDefault="005210D0" w:rsidP="005210D0">
      <w:pPr>
        <w:spacing w:after="0" w:line="240"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ALI</w:t>
      </w:r>
    </w:p>
    <w:p w14:paraId="1E2AE4E4" w14:textId="77777777" w:rsidR="005210D0" w:rsidRPr="005210D0" w:rsidRDefault="005210D0" w:rsidP="005210D0">
      <w:pPr>
        <w:spacing w:after="0" w:line="240" w:lineRule="auto"/>
        <w:jc w:val="both"/>
        <w:rPr>
          <w:rFonts w:ascii="Arial Narrow" w:eastAsia="Times New Roman" w:hAnsi="Arial Narrow" w:cs="Times New Roman"/>
          <w:lang w:eastAsia="sl-SI"/>
        </w:rPr>
      </w:pPr>
    </w:p>
    <w:p w14:paraId="6E9BC52F" w14:textId="77777777" w:rsidR="005210D0" w:rsidRPr="005210D0" w:rsidRDefault="005210D0" w:rsidP="005210D0">
      <w:pPr>
        <w:numPr>
          <w:ilvl w:val="0"/>
          <w:numId w:val="13"/>
        </w:numPr>
        <w:spacing w:after="0" w:line="240" w:lineRule="auto"/>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 xml:space="preserve">Denarni depozit za dobro izvedbo pogodbenih obveznosti v višini </w:t>
      </w:r>
      <w:r w:rsidRPr="005210D0">
        <w:rPr>
          <w:rFonts w:ascii="Arial Narrow" w:eastAsia="Times New Roman" w:hAnsi="Arial Narrow" w:cs="Times New Roman"/>
          <w:color w:val="000000"/>
          <w:lang w:eastAsia="sl-SI"/>
        </w:rPr>
        <w:t xml:space="preserve">deset 5 % predvidene pogodbene vrednosti vključno z DDV, in sicer </w:t>
      </w:r>
      <w:r w:rsidRPr="005210D0">
        <w:rPr>
          <w:rFonts w:ascii="Arial Narrow" w:eastAsia="Times New Roman" w:hAnsi="Arial Narrow" w:cs="Times New Roman"/>
          <w:lang w:eastAsia="sl-SI"/>
        </w:rPr>
        <w:t xml:space="preserve">na blagajni UKC Ljubljana, Zaloška cesta 7-glavna stavba ali preko plačilnega naloga na številko: 01100-6030277894 s pripisom DENARNI DEPOZIT po pogodbi št._________________________, sklic na št. 20010-845-0801. Izvajalec bo naročniku posredoval potrdilo o vplačilu. Po poteku v naslednjem odstavku tega člena pogodbe navedenega obdobja bo naročnik depozit ne obrestovan vrnil izvajalcu na njegov TRR. </w:t>
      </w:r>
    </w:p>
    <w:p w14:paraId="68E88B6A" w14:textId="77777777" w:rsidR="005210D0" w:rsidRPr="005210D0" w:rsidRDefault="005210D0" w:rsidP="005210D0">
      <w:pPr>
        <w:tabs>
          <w:tab w:val="left" w:pos="993"/>
          <w:tab w:val="left" w:pos="1560"/>
        </w:tabs>
        <w:spacing w:after="0" w:line="276" w:lineRule="auto"/>
        <w:jc w:val="both"/>
        <w:rPr>
          <w:rFonts w:ascii="Arial Narrow" w:eastAsia="Times New Roman" w:hAnsi="Arial Narrow" w:cs="Times New Roman"/>
          <w:b/>
          <w:u w:val="single"/>
          <w:lang w:eastAsia="sl-SI"/>
        </w:rPr>
      </w:pPr>
    </w:p>
    <w:p w14:paraId="3C395EB7" w14:textId="77777777" w:rsidR="005210D0" w:rsidRPr="005210D0" w:rsidRDefault="005210D0" w:rsidP="005210D0">
      <w:pPr>
        <w:tabs>
          <w:tab w:val="left" w:pos="993"/>
          <w:tab w:val="left" w:pos="1560"/>
        </w:tabs>
        <w:spacing w:after="0" w:line="276" w:lineRule="auto"/>
        <w:jc w:val="both"/>
        <w:rPr>
          <w:rFonts w:ascii="Arial Narrow" w:eastAsia="Times New Roman" w:hAnsi="Arial Narrow" w:cs="Times New Roman"/>
          <w:lang w:eastAsia="sl-SI"/>
        </w:rPr>
      </w:pPr>
    </w:p>
    <w:p w14:paraId="7FF359F5" w14:textId="77777777" w:rsidR="005210D0" w:rsidRPr="005210D0" w:rsidRDefault="005210D0" w:rsidP="005210D0">
      <w:pPr>
        <w:tabs>
          <w:tab w:val="left" w:pos="993"/>
          <w:tab w:val="left" w:pos="1560"/>
        </w:tabs>
        <w:spacing w:after="0" w:line="276" w:lineRule="auto"/>
        <w:ind w:left="360"/>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Navedeno finančno zavarovanje za dobro izvedbo pogodbenih obveznosti mora veljati najmanj celotno obdobje trajanja veljavnosti pogodbe (to je 48 mesecev) in dodatnih 10 dni.</w:t>
      </w:r>
    </w:p>
    <w:p w14:paraId="35CF1726" w14:textId="77777777" w:rsidR="005210D0" w:rsidRPr="005210D0" w:rsidRDefault="005210D0" w:rsidP="005210D0">
      <w:pPr>
        <w:tabs>
          <w:tab w:val="left" w:pos="993"/>
          <w:tab w:val="left" w:pos="1560"/>
        </w:tabs>
        <w:spacing w:after="0" w:line="276" w:lineRule="auto"/>
        <w:jc w:val="both"/>
        <w:rPr>
          <w:rFonts w:ascii="Arial Narrow" w:eastAsia="Times New Roman" w:hAnsi="Arial Narrow" w:cs="Times New Roman"/>
          <w:lang w:eastAsia="sl-SI"/>
        </w:rPr>
      </w:pPr>
    </w:p>
    <w:bookmarkEnd w:id="5"/>
    <w:p w14:paraId="64B7CC1E" w14:textId="77777777" w:rsidR="005210D0" w:rsidRPr="005210D0" w:rsidRDefault="005210D0" w:rsidP="005210D0">
      <w:pPr>
        <w:spacing w:after="0" w:line="276" w:lineRule="auto"/>
        <w:ind w:left="142"/>
        <w:rPr>
          <w:rFonts w:ascii="Arial Narrow" w:eastAsia="Times New Roman" w:hAnsi="Arial Narrow" w:cs="Arial"/>
          <w:u w:val="single"/>
          <w:lang w:eastAsia="sl-SI"/>
        </w:rPr>
      </w:pPr>
      <w:r w:rsidRPr="005210D0">
        <w:rPr>
          <w:rFonts w:ascii="Arial Narrow" w:eastAsia="Times New Roman" w:hAnsi="Arial Narrow" w:cs="Arial"/>
          <w:lang w:eastAsia="sl-SI"/>
        </w:rPr>
        <w:t>8.2 Finančno zavarovanje za dobro izvedbo pogodbenih obveznosti bo naročnik unovčil  v primeru:</w:t>
      </w:r>
    </w:p>
    <w:p w14:paraId="7A1E8764" w14:textId="77777777" w:rsidR="005210D0" w:rsidRPr="005210D0" w:rsidRDefault="005210D0" w:rsidP="005210D0">
      <w:pPr>
        <w:spacing w:after="0" w:line="276" w:lineRule="auto"/>
        <w:rPr>
          <w:rFonts w:ascii="Arial Narrow" w:eastAsia="Times New Roman" w:hAnsi="Arial Narrow" w:cs="Arial"/>
          <w:u w:val="single"/>
          <w:lang w:eastAsia="sl-SI"/>
        </w:rPr>
      </w:pPr>
    </w:p>
    <w:p w14:paraId="003D0822" w14:textId="77777777" w:rsidR="005210D0" w:rsidRPr="005210D0" w:rsidRDefault="005210D0" w:rsidP="005210D0">
      <w:pPr>
        <w:numPr>
          <w:ilvl w:val="0"/>
          <w:numId w:val="3"/>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 xml:space="preserve">če izvajalec predčasno prekine pogodbo ali </w:t>
      </w:r>
    </w:p>
    <w:p w14:paraId="406DBD1E" w14:textId="77777777" w:rsidR="005210D0" w:rsidRPr="005210D0" w:rsidRDefault="005210D0" w:rsidP="005210D0">
      <w:pPr>
        <w:numPr>
          <w:ilvl w:val="0"/>
          <w:numId w:val="3"/>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če izvajalec ne bo izpolnjeval svojih obveznosti v skladu z  določili te pogodbe ali SLA</w:t>
      </w:r>
    </w:p>
    <w:p w14:paraId="4CFD0DA7" w14:textId="77777777" w:rsidR="005210D0" w:rsidRPr="005210D0" w:rsidRDefault="005210D0" w:rsidP="005210D0">
      <w:pPr>
        <w:numPr>
          <w:ilvl w:val="0"/>
          <w:numId w:val="3"/>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če izvajalec svojih pogodbenih obveznosti ne izvaja:</w:t>
      </w:r>
    </w:p>
    <w:p w14:paraId="23019B28" w14:textId="77777777" w:rsidR="005210D0" w:rsidRPr="005210D0" w:rsidRDefault="005210D0" w:rsidP="005210D0">
      <w:pPr>
        <w:numPr>
          <w:ilvl w:val="2"/>
          <w:numId w:val="4"/>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v dogovorjenih rokih ali</w:t>
      </w:r>
    </w:p>
    <w:p w14:paraId="0FAA1F0E" w14:textId="77777777" w:rsidR="005210D0" w:rsidRPr="005210D0" w:rsidRDefault="005210D0" w:rsidP="005210D0">
      <w:pPr>
        <w:numPr>
          <w:ilvl w:val="2"/>
          <w:numId w:val="4"/>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količini ali</w:t>
      </w:r>
    </w:p>
    <w:p w14:paraId="0C76278B" w14:textId="77777777" w:rsidR="005210D0" w:rsidRPr="005210D0" w:rsidRDefault="005210D0" w:rsidP="005210D0">
      <w:pPr>
        <w:numPr>
          <w:ilvl w:val="2"/>
          <w:numId w:val="4"/>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 xml:space="preserve">kakovosti ali </w:t>
      </w:r>
    </w:p>
    <w:p w14:paraId="2BD7AF9A" w14:textId="77777777" w:rsidR="005210D0" w:rsidRPr="005210D0" w:rsidRDefault="005210D0" w:rsidP="005210D0">
      <w:pPr>
        <w:numPr>
          <w:ilvl w:val="2"/>
          <w:numId w:val="4"/>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 xml:space="preserve">v skladu s predpisi ali </w:t>
      </w:r>
    </w:p>
    <w:p w14:paraId="0C7871F4" w14:textId="77777777" w:rsidR="005210D0" w:rsidRPr="005210D0" w:rsidRDefault="005210D0" w:rsidP="005210D0">
      <w:pPr>
        <w:numPr>
          <w:ilvl w:val="2"/>
          <w:numId w:val="4"/>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pravili stroke ali</w:t>
      </w:r>
    </w:p>
    <w:p w14:paraId="03B84A4D" w14:textId="77777777" w:rsidR="005210D0" w:rsidRPr="005210D0" w:rsidRDefault="005210D0" w:rsidP="005210D0">
      <w:pPr>
        <w:numPr>
          <w:ilvl w:val="2"/>
          <w:numId w:val="4"/>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s skrbnostjo dobrega strokovnjaka</w:t>
      </w:r>
    </w:p>
    <w:p w14:paraId="50072957" w14:textId="77777777" w:rsidR="005210D0" w:rsidRPr="005210D0" w:rsidRDefault="005210D0" w:rsidP="005210D0">
      <w:pPr>
        <w:numPr>
          <w:ilvl w:val="0"/>
          <w:numId w:val="3"/>
        </w:num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 xml:space="preserve">v drugih primerih, izrecno predvidenih s to pogodbo. </w:t>
      </w:r>
    </w:p>
    <w:p w14:paraId="3DC9BF61" w14:textId="77777777" w:rsidR="005210D0" w:rsidRPr="005210D0" w:rsidRDefault="005210D0" w:rsidP="005210D0">
      <w:pPr>
        <w:keepNext/>
        <w:keepLines/>
        <w:spacing w:before="240" w:after="0" w:line="276" w:lineRule="auto"/>
        <w:outlineLvl w:val="0"/>
        <w:rPr>
          <w:rFonts w:ascii="Arial Narrow" w:eastAsia="Times New Roman" w:hAnsi="Arial Narrow" w:cs="Times New Roman"/>
          <w:b/>
          <w:lang w:eastAsia="sl-SI"/>
        </w:rPr>
      </w:pPr>
    </w:p>
    <w:p w14:paraId="7FBFBEBB" w14:textId="77777777" w:rsidR="005210D0" w:rsidRPr="005210D0" w:rsidRDefault="005210D0" w:rsidP="005210D0">
      <w:pPr>
        <w:keepNext/>
        <w:keepLines/>
        <w:spacing w:before="240" w:after="0" w:line="276" w:lineRule="auto"/>
        <w:ind w:left="284"/>
        <w:outlineLvl w:val="0"/>
        <w:rPr>
          <w:rFonts w:ascii="Arial Narrow" w:eastAsia="Times New Roman" w:hAnsi="Arial Narrow" w:cs="Times New Roman"/>
          <w:b/>
          <w:lang w:eastAsia="sl-SI"/>
        </w:rPr>
      </w:pPr>
      <w:r w:rsidRPr="005210D0">
        <w:rPr>
          <w:rFonts w:ascii="Arial Narrow" w:eastAsia="Times New Roman" w:hAnsi="Arial Narrow" w:cs="Times New Roman"/>
          <w:b/>
          <w:lang w:eastAsia="sl-SI"/>
        </w:rPr>
        <w:t>9. ODPRAVA NAPAK, ODZIVNI ČAS, ODGOVORNOST, NADZOR</w:t>
      </w:r>
    </w:p>
    <w:p w14:paraId="7A050B9C" w14:textId="77777777" w:rsidR="005210D0" w:rsidRPr="005210D0" w:rsidRDefault="005210D0" w:rsidP="005210D0">
      <w:pPr>
        <w:suppressAutoHyphens/>
        <w:spacing w:after="0" w:line="276" w:lineRule="auto"/>
        <w:rPr>
          <w:rFonts w:ascii="Arial Narrow" w:eastAsia="Times New Roman" w:hAnsi="Arial Narrow" w:cs="Times New Roman"/>
          <w:strike/>
          <w:u w:val="single"/>
          <w:lang w:eastAsia="sl-SI"/>
        </w:rPr>
      </w:pPr>
    </w:p>
    <w:p w14:paraId="2E9B4D4B" w14:textId="77777777" w:rsidR="005210D0" w:rsidRPr="005210D0" w:rsidRDefault="005210D0" w:rsidP="005210D0">
      <w:pPr>
        <w:keepNext/>
        <w:keepLines/>
        <w:spacing w:before="240" w:after="0" w:line="276" w:lineRule="auto"/>
        <w:jc w:val="both"/>
        <w:outlineLvl w:val="0"/>
        <w:rPr>
          <w:rFonts w:ascii="Arial Narrow" w:eastAsia="Times New Roman" w:hAnsi="Arial Narrow" w:cs="Arial"/>
          <w:b/>
          <w:strike/>
          <w:vanish/>
          <w:lang w:eastAsia="sl-SI"/>
        </w:rPr>
      </w:pPr>
    </w:p>
    <w:p w14:paraId="16F10633" w14:textId="77777777" w:rsidR="005210D0" w:rsidRPr="005210D0" w:rsidRDefault="005210D0" w:rsidP="005210D0">
      <w:pPr>
        <w:suppressAutoHyphens/>
        <w:spacing w:after="0" w:line="276" w:lineRule="auto"/>
        <w:jc w:val="both"/>
        <w:rPr>
          <w:rFonts w:ascii="Arial Narrow" w:eastAsia="Times New Roman" w:hAnsi="Arial Narrow" w:cs="Arial"/>
          <w:lang w:eastAsia="sl-SI"/>
        </w:rPr>
      </w:pPr>
      <w:r w:rsidRPr="005210D0">
        <w:rPr>
          <w:rFonts w:ascii="Arial Narrow" w:eastAsia="Times New Roman" w:hAnsi="Arial Narrow" w:cs="Arial"/>
          <w:lang w:eastAsia="sl-SI"/>
        </w:rPr>
        <w:t>9.1. Izvajalec odgovarja za napake opravljenega dela oziroma storitve vzdrževanja, ki posegajo v področje funkcionalnosti sistema, ki se pokažejo v 12 mesecih od potrditve izvedbe naročila. Odpravljene napake za storitve so predmet rednega vzdrževanja sistema.</w:t>
      </w:r>
    </w:p>
    <w:p w14:paraId="37877EBC" w14:textId="77777777" w:rsidR="005210D0" w:rsidRPr="005210D0" w:rsidRDefault="005210D0" w:rsidP="005210D0">
      <w:pPr>
        <w:suppressAutoHyphens/>
        <w:spacing w:after="0" w:line="276" w:lineRule="auto"/>
        <w:jc w:val="both"/>
        <w:rPr>
          <w:rFonts w:ascii="Arial Narrow" w:eastAsia="Times New Roman" w:hAnsi="Arial Narrow" w:cs="Arial"/>
          <w:lang w:eastAsia="sl-SI"/>
        </w:rPr>
      </w:pPr>
    </w:p>
    <w:p w14:paraId="6415D294" w14:textId="77777777" w:rsidR="005210D0" w:rsidRPr="005210D0" w:rsidRDefault="005210D0" w:rsidP="005210D0">
      <w:pPr>
        <w:suppressAutoHyphens/>
        <w:spacing w:after="0" w:line="276" w:lineRule="auto"/>
        <w:jc w:val="both"/>
        <w:rPr>
          <w:rFonts w:ascii="Arial Narrow" w:eastAsia="Times New Roman" w:hAnsi="Arial Narrow" w:cs="Arial"/>
          <w:bCs/>
          <w:lang w:eastAsia="sl-SI"/>
        </w:rPr>
      </w:pPr>
      <w:r w:rsidRPr="005210D0">
        <w:rPr>
          <w:rFonts w:ascii="Arial Narrow" w:eastAsia="Times New Roman" w:hAnsi="Arial Narrow" w:cs="Arial"/>
          <w:bCs/>
          <w:lang w:eastAsia="sl-SI"/>
        </w:rPr>
        <w:t>9.2.Izvajalec je dolžan poravnati škodo, ki bi nastala v zvezi z izvajalčevo dejavnostjo oziroma storitvami po tej pogodbi. Odškodninska odgovornost in dokazno breme o nastali škodi se presoja po Obligacijskem zakoniku.</w:t>
      </w:r>
    </w:p>
    <w:p w14:paraId="343C6144" w14:textId="77777777" w:rsidR="005210D0" w:rsidRPr="005210D0" w:rsidRDefault="005210D0" w:rsidP="005210D0">
      <w:pPr>
        <w:spacing w:after="0" w:line="276" w:lineRule="auto"/>
        <w:jc w:val="both"/>
        <w:rPr>
          <w:rFonts w:ascii="Arial Narrow" w:eastAsia="Times New Roman" w:hAnsi="Arial Narrow" w:cs="Arial"/>
          <w:bCs/>
          <w:lang w:eastAsia="sl-SI"/>
        </w:rPr>
      </w:pPr>
    </w:p>
    <w:p w14:paraId="0B6C3DF4" w14:textId="77777777" w:rsidR="005210D0" w:rsidRPr="005210D0" w:rsidRDefault="005210D0" w:rsidP="005210D0">
      <w:pPr>
        <w:spacing w:after="0" w:line="276" w:lineRule="auto"/>
        <w:jc w:val="both"/>
        <w:rPr>
          <w:rFonts w:ascii="Arial Narrow" w:eastAsia="Times New Roman" w:hAnsi="Arial Narrow" w:cs="Arial"/>
          <w:bCs/>
          <w:lang w:eastAsia="sl-SI"/>
        </w:rPr>
      </w:pPr>
      <w:r w:rsidRPr="005210D0">
        <w:rPr>
          <w:rFonts w:ascii="Arial Narrow" w:eastAsia="Times New Roman" w:hAnsi="Arial Narrow" w:cs="Arial"/>
          <w:bCs/>
          <w:lang w:eastAsia="sl-SI"/>
        </w:rPr>
        <w:t xml:space="preserve">9.3 V okviru odgovornosti za napake opravljenega dela/storitev bodo brezplačno odpravljene vse napake ali pomanjkljivosti na programski opremi, ki niso nastale zaradi nestrokovnega ravnanja ali nevestnega dela oz. rokovanja z opremo ves čas uporabe programov. </w:t>
      </w:r>
    </w:p>
    <w:p w14:paraId="529181B9" w14:textId="77777777" w:rsidR="005210D0" w:rsidRPr="005210D0" w:rsidRDefault="005210D0" w:rsidP="005210D0">
      <w:pPr>
        <w:spacing w:after="0" w:line="276" w:lineRule="auto"/>
        <w:ind w:left="567"/>
        <w:jc w:val="both"/>
        <w:rPr>
          <w:rFonts w:ascii="Arial Narrow" w:eastAsia="Times New Roman" w:hAnsi="Arial Narrow" w:cs="Arial"/>
          <w:b/>
          <w:bCs/>
          <w:u w:val="single"/>
          <w:lang w:eastAsia="sl-SI"/>
        </w:rPr>
      </w:pPr>
    </w:p>
    <w:p w14:paraId="332A6602" w14:textId="77777777" w:rsidR="005210D0" w:rsidRPr="005210D0" w:rsidRDefault="005210D0" w:rsidP="005210D0">
      <w:pPr>
        <w:spacing w:after="0" w:line="276" w:lineRule="auto"/>
        <w:ind w:right="23"/>
        <w:jc w:val="both"/>
        <w:rPr>
          <w:rFonts w:ascii="Arial Narrow" w:eastAsia="Times New Roman" w:hAnsi="Arial Narrow" w:cs="Arial"/>
          <w:lang w:val="x-none" w:eastAsia="x-none"/>
        </w:rPr>
      </w:pPr>
      <w:r w:rsidRPr="005210D0">
        <w:rPr>
          <w:rFonts w:ascii="Arial Narrow" w:eastAsia="Times New Roman" w:hAnsi="Arial Narrow" w:cs="Arial"/>
          <w:lang w:eastAsia="x-none"/>
        </w:rPr>
        <w:t xml:space="preserve">9.4 </w:t>
      </w:r>
      <w:r w:rsidRPr="005210D0">
        <w:rPr>
          <w:rFonts w:ascii="Arial Narrow" w:eastAsia="Times New Roman" w:hAnsi="Arial Narrow" w:cs="Arial"/>
          <w:lang w:val="x-none" w:eastAsia="x-none"/>
        </w:rPr>
        <w:t xml:space="preserve">Izvajalec bo morebitne ovire za izvedbo pogodbe nemudoma sporočal naročniku in predlagal, kako jih razrešiti v okviru pogodbenih določil. Naročnik se bo na opozorila nemudoma odzval in potrdil ali zavrnil predlagano rešitev. </w:t>
      </w:r>
    </w:p>
    <w:p w14:paraId="7C981F5C" w14:textId="77777777" w:rsidR="005210D0" w:rsidRPr="005210D0" w:rsidRDefault="005210D0" w:rsidP="005210D0">
      <w:pPr>
        <w:keepNext/>
        <w:keepLines/>
        <w:spacing w:before="240" w:after="0" w:line="276" w:lineRule="auto"/>
        <w:outlineLvl w:val="0"/>
        <w:rPr>
          <w:rFonts w:ascii="Arial Narrow" w:eastAsia="Times New Roman" w:hAnsi="Arial Narrow" w:cs="Arial"/>
          <w:b/>
          <w:lang w:eastAsia="sl-SI"/>
        </w:rPr>
      </w:pPr>
      <w:r w:rsidRPr="005210D0">
        <w:rPr>
          <w:rFonts w:ascii="Arial Narrow" w:eastAsia="Times New Roman" w:hAnsi="Arial Narrow" w:cs="Times New Roman"/>
          <w:b/>
          <w:lang w:eastAsia="sl-SI"/>
        </w:rPr>
        <w:t>10.VIŠJA SILA IN  SPREMEMBE POGODBE</w:t>
      </w:r>
    </w:p>
    <w:p w14:paraId="72F7F4F2" w14:textId="77777777" w:rsidR="005210D0" w:rsidRPr="005210D0" w:rsidRDefault="005210D0" w:rsidP="005210D0">
      <w:pPr>
        <w:tabs>
          <w:tab w:val="left" w:pos="567"/>
        </w:tabs>
        <w:spacing w:after="0" w:line="276" w:lineRule="auto"/>
        <w:ind w:left="360"/>
        <w:jc w:val="both"/>
        <w:rPr>
          <w:rFonts w:ascii="Arial Narrow" w:eastAsia="Times New Roman" w:hAnsi="Arial Narrow" w:cs="Arial"/>
          <w:b/>
          <w:lang w:eastAsia="sl-SI"/>
        </w:rPr>
      </w:pPr>
    </w:p>
    <w:p w14:paraId="2D7CD0BD" w14:textId="77777777" w:rsidR="005210D0" w:rsidRPr="005210D0" w:rsidRDefault="005210D0" w:rsidP="005210D0">
      <w:pPr>
        <w:numPr>
          <w:ilvl w:val="1"/>
          <w:numId w:val="22"/>
        </w:numPr>
        <w:spacing w:after="0" w:line="276" w:lineRule="auto"/>
        <w:contextualSpacing/>
        <w:jc w:val="both"/>
        <w:rPr>
          <w:rFonts w:ascii="Arial Narrow" w:eastAsia="Calibri" w:hAnsi="Arial Narrow" w:cs="Arial"/>
        </w:rPr>
      </w:pPr>
      <w:r w:rsidRPr="005210D0">
        <w:rPr>
          <w:rFonts w:ascii="Arial Narrow" w:eastAsia="Calibri" w:hAnsi="Arial Narrow" w:cs="Arial"/>
        </w:rPr>
        <w:t>V primeru nastopa višje sile je prizadeta stranka upravičena začasno ustaviti izvrševanje pogodbe za obdobje preprečitve ali zaostanka zaradi takšne višje sile, brez odgovornosti za nastalo škodo, ki je posledica le-te. Prizadeta stranka mora drugo stranko čim prej obvestiti o  nastopu okoliščin višje sile. V primeru, da pogodbena stranka druge pogodbene stranke ne obvesti o nastanku višje sile v treh delovnih dneh, primera višje sile ne more uveljavljati.</w:t>
      </w:r>
    </w:p>
    <w:p w14:paraId="2860C0FF" w14:textId="77777777" w:rsidR="005210D0" w:rsidRPr="005210D0" w:rsidRDefault="005210D0" w:rsidP="005210D0">
      <w:pPr>
        <w:tabs>
          <w:tab w:val="num" w:pos="567"/>
        </w:tabs>
        <w:spacing w:after="0" w:line="276" w:lineRule="auto"/>
        <w:ind w:left="567" w:hanging="567"/>
        <w:jc w:val="both"/>
        <w:rPr>
          <w:rFonts w:ascii="Arial Narrow" w:eastAsia="Times New Roman" w:hAnsi="Arial Narrow" w:cs="Arial"/>
          <w:lang w:eastAsia="sl-SI"/>
        </w:rPr>
      </w:pPr>
    </w:p>
    <w:p w14:paraId="22D8C46A" w14:textId="77777777" w:rsidR="005210D0" w:rsidRPr="005210D0" w:rsidRDefault="005210D0" w:rsidP="005210D0">
      <w:pPr>
        <w:numPr>
          <w:ilvl w:val="1"/>
          <w:numId w:val="22"/>
        </w:numPr>
        <w:spacing w:after="0" w:line="276" w:lineRule="auto"/>
        <w:contextualSpacing/>
        <w:jc w:val="both"/>
        <w:rPr>
          <w:rFonts w:ascii="Arial Narrow" w:eastAsia="Calibri" w:hAnsi="Arial Narrow" w:cs="Arial"/>
        </w:rPr>
      </w:pPr>
      <w:r w:rsidRPr="005210D0">
        <w:rPr>
          <w:rFonts w:ascii="Arial Narrow" w:eastAsia="Calibri" w:hAnsi="Arial Narrow" w:cs="Arial"/>
        </w:rPr>
        <w:t xml:space="preserve">V primeru, da obdobje preprečitve ali zaostanka zaradi višje sile traja več kot tri zaporedne mesece, sta   . </w:t>
      </w:r>
    </w:p>
    <w:p w14:paraId="70F3DED0" w14:textId="77777777" w:rsidR="005210D0" w:rsidRPr="005210D0" w:rsidRDefault="005210D0" w:rsidP="005210D0">
      <w:pPr>
        <w:tabs>
          <w:tab w:val="num" w:pos="567"/>
        </w:tabs>
        <w:spacing w:after="0" w:line="276" w:lineRule="auto"/>
        <w:ind w:left="567" w:hanging="567"/>
        <w:jc w:val="both"/>
        <w:rPr>
          <w:rFonts w:ascii="Arial Narrow" w:eastAsia="Times New Roman" w:hAnsi="Arial Narrow" w:cs="Arial"/>
          <w:lang w:eastAsia="sl-SI"/>
        </w:rPr>
      </w:pPr>
      <w:r w:rsidRPr="005210D0">
        <w:rPr>
          <w:rFonts w:ascii="Arial Narrow" w:eastAsia="Times New Roman" w:hAnsi="Arial Narrow" w:cs="Arial"/>
          <w:lang w:eastAsia="sl-SI"/>
        </w:rPr>
        <w:t xml:space="preserve">         pogodbeni stranki upravičeni odstopiti od pogodbe</w:t>
      </w:r>
    </w:p>
    <w:p w14:paraId="56B7B644" w14:textId="77777777" w:rsidR="005210D0" w:rsidRPr="005210D0" w:rsidRDefault="005210D0" w:rsidP="005210D0">
      <w:pPr>
        <w:tabs>
          <w:tab w:val="num" w:pos="567"/>
        </w:tabs>
        <w:spacing w:after="0" w:line="276" w:lineRule="auto"/>
        <w:ind w:left="567" w:hanging="567"/>
        <w:jc w:val="both"/>
        <w:rPr>
          <w:rFonts w:ascii="Arial Narrow" w:eastAsia="Times New Roman" w:hAnsi="Arial Narrow" w:cs="Arial"/>
          <w:lang w:eastAsia="sl-SI"/>
        </w:rPr>
      </w:pPr>
    </w:p>
    <w:p w14:paraId="60D82D56" w14:textId="77777777" w:rsidR="005210D0" w:rsidRPr="005210D0" w:rsidRDefault="005210D0" w:rsidP="005210D0">
      <w:pPr>
        <w:numPr>
          <w:ilvl w:val="1"/>
          <w:numId w:val="22"/>
        </w:numPr>
        <w:spacing w:after="0" w:line="276" w:lineRule="auto"/>
        <w:contextualSpacing/>
        <w:jc w:val="both"/>
        <w:rPr>
          <w:rFonts w:ascii="Arial Narrow" w:eastAsia="Calibri" w:hAnsi="Arial Narrow" w:cs="Arial"/>
        </w:rPr>
      </w:pPr>
      <w:r w:rsidRPr="005210D0">
        <w:rPr>
          <w:rFonts w:ascii="Arial Narrow" w:eastAsia="Calibri" w:hAnsi="Arial Narrow" w:cs="Arial"/>
        </w:rPr>
        <w:t xml:space="preserve">V primeru prenehanja pogodbe, kot je navedeno v 10.2. točki mora izvajalec na prošnjo naročnika, ko je  stanje višje sile končano, oceniti stanje in izvršiti potrebno vzdrževanje ali popravilo na naročnikove stroške. </w:t>
      </w:r>
    </w:p>
    <w:p w14:paraId="605025E4" w14:textId="77777777" w:rsidR="005210D0" w:rsidRPr="005210D0" w:rsidRDefault="005210D0" w:rsidP="005210D0">
      <w:pPr>
        <w:spacing w:after="0" w:line="276" w:lineRule="auto"/>
        <w:ind w:left="567" w:hanging="567"/>
        <w:contextualSpacing/>
        <w:jc w:val="both"/>
        <w:rPr>
          <w:rFonts w:ascii="Arial Narrow" w:eastAsia="Calibri" w:hAnsi="Arial Narrow" w:cs="Arial"/>
        </w:rPr>
      </w:pPr>
      <w:r w:rsidRPr="005210D0">
        <w:rPr>
          <w:rFonts w:ascii="Arial Narrow" w:eastAsia="Calibri" w:hAnsi="Arial Narrow" w:cs="Arial"/>
        </w:rPr>
        <w:t xml:space="preserve">   </w:t>
      </w:r>
    </w:p>
    <w:p w14:paraId="7DCA7A02" w14:textId="77777777" w:rsidR="005210D0" w:rsidRPr="005210D0" w:rsidRDefault="005210D0" w:rsidP="005210D0">
      <w:pPr>
        <w:numPr>
          <w:ilvl w:val="1"/>
          <w:numId w:val="22"/>
        </w:numPr>
        <w:spacing w:after="0" w:line="276" w:lineRule="auto"/>
        <w:contextualSpacing/>
        <w:jc w:val="both"/>
        <w:rPr>
          <w:rFonts w:ascii="Arial Narrow" w:eastAsia="Calibri" w:hAnsi="Arial Narrow" w:cs="Arial"/>
        </w:rPr>
      </w:pPr>
      <w:r w:rsidRPr="005210D0">
        <w:rPr>
          <w:rFonts w:ascii="Arial Narrow" w:eastAsia="Calibri" w:hAnsi="Arial Narrow" w:cs="Arial"/>
        </w:rPr>
        <w:t>Izraz višja sila pomeni in vključuje vsa dogajanja oz. dogodke, na katere katerakoli od strank ne more vplivati in zaradi katerih stranka ne more izvajati oz. ni mogoče od nje zahtevati izvajanja dolžnosti iz te pogodbe.</w:t>
      </w:r>
    </w:p>
    <w:p w14:paraId="5BB7AB4A" w14:textId="77777777" w:rsidR="005210D0" w:rsidRPr="005210D0" w:rsidRDefault="005210D0" w:rsidP="005210D0">
      <w:pPr>
        <w:spacing w:after="0" w:line="276" w:lineRule="auto"/>
        <w:jc w:val="both"/>
        <w:rPr>
          <w:rFonts w:ascii="Arial Narrow" w:eastAsia="Times New Roman" w:hAnsi="Arial Narrow" w:cs="Arial"/>
          <w:lang w:eastAsia="sl-SI"/>
        </w:rPr>
      </w:pPr>
    </w:p>
    <w:p w14:paraId="30332CCC" w14:textId="77777777" w:rsidR="005210D0" w:rsidRPr="005210D0" w:rsidRDefault="005210D0" w:rsidP="005210D0">
      <w:pPr>
        <w:keepNext/>
        <w:keepLines/>
        <w:numPr>
          <w:ilvl w:val="0"/>
          <w:numId w:val="22"/>
        </w:numPr>
        <w:spacing w:before="240" w:after="0" w:line="276" w:lineRule="auto"/>
        <w:outlineLvl w:val="0"/>
        <w:rPr>
          <w:rFonts w:ascii="Arial Narrow" w:eastAsia="Times New Roman" w:hAnsi="Arial Narrow" w:cs="Times New Roman"/>
          <w:b/>
          <w:lang w:eastAsia="sl-SI"/>
        </w:rPr>
      </w:pPr>
      <w:r w:rsidRPr="005210D0">
        <w:rPr>
          <w:rFonts w:ascii="Arial Narrow" w:eastAsia="Times New Roman" w:hAnsi="Arial Narrow" w:cs="Times New Roman"/>
          <w:b/>
          <w:lang w:eastAsia="sl-SI"/>
        </w:rPr>
        <w:t>ZAKONODAJA IN REŠEVANJE SPOROV</w:t>
      </w:r>
    </w:p>
    <w:p w14:paraId="364A4BB4" w14:textId="77777777" w:rsidR="005210D0" w:rsidRPr="005210D0" w:rsidRDefault="005210D0" w:rsidP="005210D0">
      <w:pPr>
        <w:tabs>
          <w:tab w:val="left" w:pos="567"/>
        </w:tabs>
        <w:suppressAutoHyphens/>
        <w:spacing w:after="0" w:line="276" w:lineRule="auto"/>
        <w:ind w:left="576"/>
        <w:contextualSpacing/>
        <w:jc w:val="both"/>
        <w:rPr>
          <w:rFonts w:ascii="Arial Narrow" w:eastAsia="Calibri" w:hAnsi="Arial Narrow" w:cs="Arial"/>
        </w:rPr>
      </w:pPr>
    </w:p>
    <w:p w14:paraId="5B46F7B4" w14:textId="77777777" w:rsidR="005210D0" w:rsidRPr="005210D0" w:rsidRDefault="005210D0" w:rsidP="005210D0">
      <w:pPr>
        <w:keepNext/>
        <w:keepLines/>
        <w:spacing w:before="240" w:after="0" w:line="276" w:lineRule="auto"/>
        <w:outlineLvl w:val="0"/>
        <w:rPr>
          <w:rFonts w:ascii="Arial Narrow" w:eastAsia="Times New Roman" w:hAnsi="Arial Narrow" w:cs="Arial"/>
          <w:b/>
          <w:vanish/>
          <w:lang w:eastAsia="sl-SI"/>
        </w:rPr>
      </w:pPr>
    </w:p>
    <w:p w14:paraId="4C99A0E3" w14:textId="77777777" w:rsidR="005210D0" w:rsidRPr="005210D0" w:rsidRDefault="005210D0" w:rsidP="005210D0">
      <w:pPr>
        <w:keepNext/>
        <w:keepLines/>
        <w:spacing w:before="240" w:after="0" w:line="276" w:lineRule="auto"/>
        <w:outlineLvl w:val="0"/>
        <w:rPr>
          <w:rFonts w:ascii="Arial Narrow" w:eastAsia="Times New Roman" w:hAnsi="Arial Narrow" w:cs="Arial"/>
          <w:b/>
          <w:vanish/>
          <w:lang w:eastAsia="sl-SI"/>
        </w:rPr>
      </w:pPr>
    </w:p>
    <w:p w14:paraId="3CBDFEE7" w14:textId="77777777" w:rsidR="005210D0" w:rsidRPr="005210D0" w:rsidRDefault="005210D0" w:rsidP="005210D0">
      <w:pPr>
        <w:suppressAutoHyphens/>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11.1.Vse spore, ki bi nastali v zvezi s to pogodbo, bo reševalo stvarno pristojno sodišče v Ljubljani, če  pogodbeni stranki spora predhodno ne bi rešili sami sporazumno. Spor se bo reševal po slovenskem pravu.</w:t>
      </w:r>
    </w:p>
    <w:p w14:paraId="5FE8C6F9" w14:textId="77777777" w:rsidR="005210D0" w:rsidRPr="005210D0" w:rsidRDefault="005210D0" w:rsidP="005210D0">
      <w:pPr>
        <w:suppressAutoHyphens/>
        <w:spacing w:after="0" w:line="276" w:lineRule="auto"/>
        <w:ind w:left="426" w:hanging="426"/>
        <w:contextualSpacing/>
        <w:jc w:val="both"/>
        <w:rPr>
          <w:rFonts w:ascii="Arial Narrow" w:eastAsia="Calibri" w:hAnsi="Arial Narrow" w:cs="Arial"/>
        </w:rPr>
      </w:pPr>
    </w:p>
    <w:p w14:paraId="00261D3F" w14:textId="77777777" w:rsidR="005210D0" w:rsidRPr="005210D0" w:rsidRDefault="005210D0" w:rsidP="005210D0">
      <w:pPr>
        <w:suppressAutoHyphens/>
        <w:spacing w:after="0" w:line="276" w:lineRule="auto"/>
        <w:rPr>
          <w:rFonts w:ascii="Arial Narrow" w:eastAsia="Times New Roman" w:hAnsi="Arial Narrow" w:cs="Times New Roman"/>
          <w:lang w:eastAsia="sl-SI"/>
        </w:rPr>
      </w:pPr>
      <w:bookmarkStart w:id="6" w:name="_Hlk120624325"/>
      <w:r w:rsidRPr="005210D0">
        <w:rPr>
          <w:rFonts w:ascii="Arial Narrow" w:eastAsia="Times New Roman" w:hAnsi="Arial Narrow" w:cs="Arial"/>
          <w:lang w:eastAsia="sl-SI"/>
        </w:rPr>
        <w:t xml:space="preserve">11.2.Pri tolmačenju te pogodbe in reševanju sporov se poleg pogodbe in Obligacijskega </w:t>
      </w:r>
      <w:r w:rsidRPr="005210D0">
        <w:rPr>
          <w:rFonts w:ascii="Arial Narrow" w:eastAsia="Times New Roman" w:hAnsi="Arial Narrow" w:cs="Times New Roman"/>
          <w:lang w:eastAsia="sl-SI"/>
        </w:rPr>
        <w:t>zakonika upošteva še</w:t>
      </w:r>
      <w:bookmarkEnd w:id="6"/>
      <w:r w:rsidRPr="005210D0">
        <w:rPr>
          <w:rFonts w:ascii="Arial Narrow" w:eastAsia="Times New Roman" w:hAnsi="Arial Narrow" w:cs="Times New Roman"/>
          <w:lang w:eastAsia="sl-SI"/>
        </w:rPr>
        <w:t>:</w:t>
      </w:r>
    </w:p>
    <w:p w14:paraId="513CA4BF" w14:textId="77777777" w:rsidR="005210D0" w:rsidRPr="005210D0" w:rsidRDefault="005210D0" w:rsidP="005210D0">
      <w:pPr>
        <w:numPr>
          <w:ilvl w:val="0"/>
          <w:numId w:val="11"/>
        </w:numPr>
        <w:spacing w:after="0" w:line="276" w:lineRule="auto"/>
        <w:jc w:val="both"/>
        <w:rPr>
          <w:rFonts w:ascii="Arial Narrow" w:eastAsia="Calibri" w:hAnsi="Arial Narrow" w:cs="Times New Roman"/>
        </w:rPr>
      </w:pPr>
      <w:r w:rsidRPr="005210D0">
        <w:rPr>
          <w:rFonts w:ascii="Arial Narrow" w:eastAsia="Calibri" w:hAnsi="Arial Narrow" w:cs="Times New Roman"/>
        </w:rPr>
        <w:t>razpisno dokumentacijo</w:t>
      </w:r>
    </w:p>
    <w:p w14:paraId="1E890955" w14:textId="77777777" w:rsidR="005210D0" w:rsidRPr="005210D0" w:rsidRDefault="005210D0" w:rsidP="005210D0">
      <w:pPr>
        <w:numPr>
          <w:ilvl w:val="0"/>
          <w:numId w:val="11"/>
        </w:numPr>
        <w:spacing w:after="0" w:line="276" w:lineRule="auto"/>
        <w:jc w:val="both"/>
        <w:rPr>
          <w:rFonts w:ascii="Arial Narrow" w:eastAsia="Calibri" w:hAnsi="Arial Narrow" w:cs="Times New Roman"/>
        </w:rPr>
      </w:pPr>
      <w:r w:rsidRPr="005210D0">
        <w:rPr>
          <w:rFonts w:ascii="Arial Narrow" w:eastAsia="Calibri" w:hAnsi="Arial Narrow" w:cs="Times New Roman"/>
        </w:rPr>
        <w:t>ponudbeno dokumentacijo</w:t>
      </w:r>
    </w:p>
    <w:p w14:paraId="0A37D0DB" w14:textId="77777777" w:rsidR="005210D0" w:rsidRPr="005210D0" w:rsidRDefault="005210D0" w:rsidP="005210D0">
      <w:pPr>
        <w:numPr>
          <w:ilvl w:val="0"/>
          <w:numId w:val="11"/>
        </w:numPr>
        <w:spacing w:after="0" w:line="276" w:lineRule="auto"/>
        <w:jc w:val="both"/>
        <w:rPr>
          <w:rFonts w:ascii="Arial Narrow" w:eastAsia="Calibri" w:hAnsi="Arial Narrow" w:cs="Times New Roman"/>
        </w:rPr>
      </w:pPr>
      <w:r w:rsidRPr="005210D0">
        <w:rPr>
          <w:rFonts w:ascii="Arial Narrow" w:eastAsia="Calibri" w:hAnsi="Arial Narrow" w:cs="Times New Roman"/>
        </w:rPr>
        <w:t xml:space="preserve">odločitev o oddaji javnega naročila </w:t>
      </w:r>
    </w:p>
    <w:p w14:paraId="1A542645" w14:textId="77777777" w:rsidR="005210D0" w:rsidRPr="005210D0" w:rsidRDefault="005210D0" w:rsidP="005210D0">
      <w:pPr>
        <w:numPr>
          <w:ilvl w:val="0"/>
          <w:numId w:val="11"/>
        </w:numPr>
        <w:spacing w:after="0" w:line="276" w:lineRule="auto"/>
        <w:jc w:val="both"/>
        <w:rPr>
          <w:rFonts w:ascii="Arial Narrow" w:eastAsia="Calibri" w:hAnsi="Arial Narrow" w:cs="Times New Roman"/>
        </w:rPr>
      </w:pPr>
      <w:r w:rsidRPr="005210D0">
        <w:rPr>
          <w:rFonts w:ascii="Arial Narrow" w:eastAsia="Calibri" w:hAnsi="Arial Narrow" w:cs="Times New Roman"/>
        </w:rPr>
        <w:t>specifikacije in na njih nanašajoče prospekte</w:t>
      </w:r>
    </w:p>
    <w:p w14:paraId="294CEE33" w14:textId="77777777" w:rsidR="005210D0" w:rsidRPr="005210D0" w:rsidRDefault="005210D0" w:rsidP="005210D0">
      <w:pPr>
        <w:numPr>
          <w:ilvl w:val="0"/>
          <w:numId w:val="12"/>
        </w:numPr>
        <w:spacing w:after="0" w:line="276" w:lineRule="auto"/>
        <w:jc w:val="both"/>
        <w:rPr>
          <w:rFonts w:ascii="Arial Narrow" w:eastAsia="Calibri" w:hAnsi="Arial Narrow" w:cs="Times New Roman"/>
        </w:rPr>
      </w:pPr>
      <w:r w:rsidRPr="005210D0">
        <w:rPr>
          <w:rFonts w:ascii="Arial Narrow" w:eastAsia="Calibri" w:hAnsi="Arial Narrow" w:cs="Times New Roman"/>
        </w:rPr>
        <w:t>drugo dokumentacijo v zvezi s pogodbo</w:t>
      </w:r>
    </w:p>
    <w:p w14:paraId="075AD8CC" w14:textId="77777777" w:rsidR="005210D0" w:rsidRPr="005210D0" w:rsidRDefault="005210D0" w:rsidP="005210D0">
      <w:pPr>
        <w:spacing w:after="0" w:line="276" w:lineRule="auto"/>
        <w:ind w:left="720"/>
        <w:contextualSpacing/>
        <w:jc w:val="both"/>
        <w:rPr>
          <w:rFonts w:ascii="Arial Narrow" w:eastAsia="Calibri" w:hAnsi="Arial Narrow" w:cs="Times New Roman"/>
        </w:rPr>
      </w:pPr>
    </w:p>
    <w:p w14:paraId="433BBB6A" w14:textId="77777777" w:rsidR="005210D0" w:rsidRPr="005210D0" w:rsidRDefault="005210D0" w:rsidP="005210D0">
      <w:pPr>
        <w:spacing w:after="0" w:line="276" w:lineRule="auto"/>
        <w:rPr>
          <w:rFonts w:ascii="Arial Narrow" w:eastAsia="Times New Roman" w:hAnsi="Arial Narrow" w:cs="Times New Roman"/>
          <w:lang w:eastAsia="sl-SI"/>
        </w:rPr>
      </w:pPr>
      <w:r w:rsidRPr="005210D0">
        <w:rPr>
          <w:rFonts w:ascii="Arial Narrow" w:eastAsia="Times New Roman" w:hAnsi="Arial Narrow" w:cs="Times New Roman"/>
          <w:lang w:eastAsia="sl-SI"/>
        </w:rPr>
        <w:lastRenderedPageBreak/>
        <w:t xml:space="preserve">11.3.V primeru morebitnega neskladja med določili dokumentov iz prejšnje točke ter v primeru neskladja med   določili dokumentov iz prejšnje točke in določili te pogodbe, obveljajo najprej določila te pogodbe s SLA, nato sledijo določila razpisne dokumentacije, šele nato pa določila drugih dokumentov. </w:t>
      </w:r>
    </w:p>
    <w:p w14:paraId="659198EA" w14:textId="77777777" w:rsidR="005210D0" w:rsidRPr="005210D0" w:rsidRDefault="005210D0" w:rsidP="005210D0">
      <w:pPr>
        <w:spacing w:after="0" w:line="276" w:lineRule="auto"/>
        <w:jc w:val="both"/>
        <w:rPr>
          <w:rFonts w:ascii="Arial Narrow" w:eastAsia="Times New Roman" w:hAnsi="Arial Narrow" w:cs="Arial"/>
          <w:lang w:eastAsia="sl-SI"/>
        </w:rPr>
      </w:pPr>
    </w:p>
    <w:p w14:paraId="1DA426D2" w14:textId="77777777" w:rsidR="005210D0" w:rsidRPr="005210D0" w:rsidRDefault="005210D0" w:rsidP="005210D0">
      <w:pPr>
        <w:keepNext/>
        <w:keepLines/>
        <w:numPr>
          <w:ilvl w:val="0"/>
          <w:numId w:val="2"/>
        </w:numPr>
        <w:spacing w:before="240" w:after="0" w:line="276" w:lineRule="auto"/>
        <w:outlineLvl w:val="0"/>
        <w:rPr>
          <w:rFonts w:ascii="Arial Narrow" w:eastAsia="Times New Roman" w:hAnsi="Arial Narrow" w:cs="Times New Roman"/>
          <w:b/>
          <w:lang w:eastAsia="sl-SI"/>
        </w:rPr>
      </w:pPr>
      <w:r w:rsidRPr="005210D0">
        <w:rPr>
          <w:rFonts w:ascii="Arial Narrow" w:eastAsia="Times New Roman" w:hAnsi="Arial Narrow" w:cs="Times New Roman"/>
          <w:b/>
          <w:lang w:eastAsia="sl-SI"/>
        </w:rPr>
        <w:t>POOBLAŠČENE OSEBE  IN SODELOVANJE</w:t>
      </w:r>
    </w:p>
    <w:p w14:paraId="3D7209A6" w14:textId="77777777" w:rsidR="005210D0" w:rsidRPr="005210D0" w:rsidRDefault="005210D0" w:rsidP="005210D0">
      <w:pPr>
        <w:spacing w:after="0" w:line="276" w:lineRule="auto"/>
        <w:jc w:val="both"/>
        <w:rPr>
          <w:rFonts w:ascii="Arial Narrow" w:eastAsia="Times New Roman" w:hAnsi="Arial Narrow" w:cs="Arial"/>
          <w:b/>
          <w:bCs/>
          <w:lang w:eastAsia="sl-SI"/>
        </w:rPr>
      </w:pPr>
    </w:p>
    <w:p w14:paraId="5AE90A75" w14:textId="77777777" w:rsidR="005210D0" w:rsidRPr="005210D0" w:rsidRDefault="005210D0" w:rsidP="005210D0">
      <w:pPr>
        <w:spacing w:after="0" w:line="276" w:lineRule="auto"/>
        <w:rPr>
          <w:rFonts w:ascii="Arial Narrow" w:eastAsia="Times New Roman" w:hAnsi="Arial Narrow" w:cs="Arial"/>
          <w:lang w:eastAsia="sl-SI"/>
        </w:rPr>
      </w:pPr>
      <w:r w:rsidRPr="005210D0">
        <w:rPr>
          <w:rFonts w:ascii="Arial Narrow" w:eastAsia="Times New Roman" w:hAnsi="Arial Narrow" w:cs="Times New Roman"/>
          <w:lang w:eastAsia="sl-SI"/>
        </w:rPr>
        <w:t>12.1 Skrbnik pogodbe za strokovni del na strani naročnika je</w:t>
      </w:r>
      <w:r w:rsidRPr="005210D0">
        <w:rPr>
          <w:rFonts w:ascii="Arial Narrow" w:eastAsia="Times New Roman" w:hAnsi="Arial Narrow" w:cs="Arial"/>
          <w:lang w:eastAsia="sl-SI"/>
        </w:rPr>
        <w:t xml:space="preserve"> _______________________</w:t>
      </w:r>
    </w:p>
    <w:p w14:paraId="39430C96" w14:textId="77777777" w:rsidR="005210D0" w:rsidRPr="005210D0" w:rsidRDefault="005210D0" w:rsidP="005210D0">
      <w:pPr>
        <w:spacing w:after="0" w:line="276" w:lineRule="auto"/>
        <w:jc w:val="both"/>
        <w:rPr>
          <w:rFonts w:ascii="Arial Narrow" w:eastAsia="Times New Roman" w:hAnsi="Arial Narrow" w:cs="Arial"/>
          <w:lang w:eastAsia="sl-SI"/>
        </w:rPr>
      </w:pPr>
    </w:p>
    <w:p w14:paraId="5C46A76A" w14:textId="77777777" w:rsidR="005210D0" w:rsidRPr="005210D0" w:rsidRDefault="005210D0" w:rsidP="005210D0">
      <w:pPr>
        <w:spacing w:after="0" w:line="276" w:lineRule="auto"/>
        <w:jc w:val="both"/>
        <w:rPr>
          <w:rFonts w:ascii="Arial Narrow" w:eastAsia="Times New Roman" w:hAnsi="Arial Narrow" w:cs="Arial"/>
          <w:lang w:eastAsia="sl-SI"/>
        </w:rPr>
      </w:pPr>
      <w:r w:rsidRPr="005210D0">
        <w:rPr>
          <w:rFonts w:ascii="Arial Narrow" w:eastAsia="Times New Roman" w:hAnsi="Arial Narrow" w:cs="Arial"/>
          <w:lang w:eastAsia="sl-SI"/>
        </w:rPr>
        <w:t>12.2 Skrbnik pogodbe za strokovni del na strani naročnika je pooblaščen, da zastopa naročnika v vseh vprašanjih, ki zadevajo storitve po tej pogodbi, ter izdajo pisnih zahtevkov za izvedbo storitev dopolnilnega vzdrževanja. Skrbnik za strokovni del naročnika sodeluje s predstavnikom izvajalca ves čas trajanja pogodbe in mu nudi vse potrebne podatke, ki jih je na podlagi obveznosti iz te pogodbe dolžan dajati. Izvajalec skrbniku za strokovni del predaja obvestila. Skrbnik pogodbe za strokovni del na strani naročnika skrbi, da izvedba poteka v skladu s strokovnimi zahtevami razpisne in ponudbene dokumentacije.</w:t>
      </w:r>
    </w:p>
    <w:p w14:paraId="1D916DF1" w14:textId="77777777" w:rsidR="005210D0" w:rsidRPr="005210D0" w:rsidRDefault="005210D0" w:rsidP="005210D0">
      <w:pPr>
        <w:spacing w:after="0" w:line="276" w:lineRule="auto"/>
        <w:jc w:val="both"/>
        <w:rPr>
          <w:rFonts w:ascii="Arial Narrow" w:eastAsia="Times New Roman" w:hAnsi="Arial Narrow" w:cs="Arial"/>
          <w:lang w:eastAsia="sl-SI"/>
        </w:rPr>
      </w:pPr>
    </w:p>
    <w:p w14:paraId="6F33879F" w14:textId="77777777" w:rsidR="005210D0" w:rsidRPr="005210D0" w:rsidRDefault="005210D0" w:rsidP="005210D0">
      <w:pPr>
        <w:spacing w:after="0" w:line="276" w:lineRule="auto"/>
        <w:jc w:val="both"/>
        <w:rPr>
          <w:rFonts w:ascii="Arial Narrow" w:eastAsia="Times New Roman" w:hAnsi="Arial Narrow" w:cs="Arial"/>
          <w:lang w:eastAsia="sl-SI"/>
        </w:rPr>
      </w:pPr>
      <w:r w:rsidRPr="005210D0">
        <w:rPr>
          <w:rFonts w:ascii="Arial Narrow" w:eastAsia="Times New Roman" w:hAnsi="Arial Narrow" w:cs="Arial"/>
          <w:lang w:eastAsia="sl-SI"/>
        </w:rPr>
        <w:t>12.3 Skrbnik pogodbe za komercialni del na strani naročnika je __________________________</w:t>
      </w:r>
    </w:p>
    <w:p w14:paraId="26E6CD22" w14:textId="77777777" w:rsidR="005210D0" w:rsidRPr="005210D0" w:rsidRDefault="005210D0" w:rsidP="005210D0">
      <w:pPr>
        <w:spacing w:after="0" w:line="276" w:lineRule="auto"/>
        <w:jc w:val="both"/>
        <w:rPr>
          <w:rFonts w:ascii="Arial Narrow" w:eastAsia="Times New Roman" w:hAnsi="Arial Narrow" w:cs="Arial"/>
          <w:lang w:eastAsia="sl-SI"/>
        </w:rPr>
      </w:pPr>
      <w:r w:rsidRPr="005210D0">
        <w:rPr>
          <w:rFonts w:ascii="Arial Narrow" w:eastAsia="Times New Roman" w:hAnsi="Arial Narrow" w:cs="Arial"/>
          <w:lang w:eastAsia="sl-SI"/>
        </w:rPr>
        <w:t xml:space="preserve">           Skrbnik pogodbe za komercialni del na strani naročnika spremlja  realizacijo in veljavnost pogodbe.</w:t>
      </w:r>
    </w:p>
    <w:p w14:paraId="7F585A41" w14:textId="77777777" w:rsidR="005210D0" w:rsidRPr="005210D0" w:rsidRDefault="005210D0" w:rsidP="005210D0">
      <w:pPr>
        <w:spacing w:after="0" w:line="276" w:lineRule="auto"/>
        <w:rPr>
          <w:rFonts w:ascii="Arial Narrow" w:eastAsia="Times New Roman" w:hAnsi="Arial Narrow" w:cs="Arial"/>
          <w:lang w:eastAsia="sl-SI"/>
        </w:rPr>
      </w:pPr>
    </w:p>
    <w:p w14:paraId="7B8B65B2" w14:textId="77777777" w:rsidR="005210D0" w:rsidRPr="005210D0" w:rsidRDefault="005210D0" w:rsidP="005210D0">
      <w:pPr>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12.4 Pooblaščena oseba izvajalca je __________________________________________.</w:t>
      </w:r>
    </w:p>
    <w:p w14:paraId="2DC9680F" w14:textId="77777777" w:rsidR="005210D0" w:rsidRPr="005210D0" w:rsidRDefault="005210D0" w:rsidP="005210D0">
      <w:pPr>
        <w:spacing w:after="0" w:line="276" w:lineRule="auto"/>
        <w:jc w:val="both"/>
        <w:rPr>
          <w:rFonts w:ascii="Arial Narrow" w:eastAsia="Times New Roman" w:hAnsi="Arial Narrow" w:cs="Arial"/>
          <w:lang w:eastAsia="sl-SI"/>
        </w:rPr>
      </w:pPr>
    </w:p>
    <w:p w14:paraId="22A9CDCF" w14:textId="77777777" w:rsidR="005210D0" w:rsidRPr="005210D0" w:rsidRDefault="005210D0" w:rsidP="005210D0">
      <w:pPr>
        <w:spacing w:after="0" w:line="276" w:lineRule="auto"/>
        <w:jc w:val="both"/>
        <w:rPr>
          <w:rFonts w:ascii="Arial Narrow" w:eastAsia="Times New Roman" w:hAnsi="Arial Narrow" w:cs="Arial"/>
          <w:lang w:eastAsia="sl-SI"/>
        </w:rPr>
      </w:pPr>
      <w:r w:rsidRPr="005210D0">
        <w:rPr>
          <w:rFonts w:ascii="Arial Narrow" w:eastAsia="Times New Roman" w:hAnsi="Arial Narrow" w:cs="Arial"/>
          <w:lang w:eastAsia="sl-SI"/>
        </w:rPr>
        <w:t>12.5 Pooblaščena oseba izvajalca je pooblaščena, da zastopa izvajalca v vseh vprašanjih, ki se nanašajo na storitve po tej pogodbi in je dolžna neposredno sodelovati s skrbnikom za strokovni del in s skrbnikom za komercialni del na strani naročnika ves čas trajanja pogodbe.</w:t>
      </w:r>
    </w:p>
    <w:p w14:paraId="6749472D" w14:textId="77777777" w:rsidR="005210D0" w:rsidRPr="005210D0" w:rsidRDefault="005210D0" w:rsidP="005210D0">
      <w:pPr>
        <w:spacing w:after="0" w:line="276" w:lineRule="auto"/>
        <w:rPr>
          <w:rFonts w:ascii="Arial Narrow" w:eastAsia="Times New Roman" w:hAnsi="Arial Narrow" w:cs="Arial"/>
          <w:lang w:eastAsia="sl-SI"/>
        </w:rPr>
      </w:pPr>
    </w:p>
    <w:p w14:paraId="013C8668" w14:textId="77777777" w:rsidR="005210D0" w:rsidRPr="005210D0" w:rsidRDefault="005210D0" w:rsidP="005210D0">
      <w:pPr>
        <w:spacing w:after="0" w:line="276" w:lineRule="auto"/>
        <w:jc w:val="both"/>
        <w:rPr>
          <w:rFonts w:ascii="Arial Narrow" w:eastAsia="Times New Roman" w:hAnsi="Arial Narrow" w:cs="Arial"/>
          <w:lang w:eastAsia="sl-SI"/>
        </w:rPr>
      </w:pPr>
      <w:r w:rsidRPr="005210D0">
        <w:rPr>
          <w:rFonts w:ascii="Arial Narrow" w:eastAsia="Times New Roman" w:hAnsi="Arial Narrow" w:cs="Arial"/>
          <w:lang w:eastAsia="sl-SI"/>
        </w:rPr>
        <w:t xml:space="preserve">12.6 Pogodbene stranke se dogovorijo, da morajo biti vsa obvestila, prošnje in zahteve v pisni obliki in pravilno naslovljene poslane po pošti oziroma elektronski pošti. Pogodbene stranke se dogovorijo, da se bodo medsebojno pravočasno in na zanesljiv način obveščale tudi o vseh dejstvih, katerih nastanek bi lahko kakorkoli vplival na izpolnitev obveznosti. </w:t>
      </w:r>
    </w:p>
    <w:p w14:paraId="09FCFD54" w14:textId="77777777" w:rsidR="005210D0" w:rsidRPr="005210D0" w:rsidRDefault="005210D0" w:rsidP="005210D0">
      <w:pPr>
        <w:spacing w:after="0" w:line="276" w:lineRule="auto"/>
        <w:jc w:val="both"/>
        <w:rPr>
          <w:rFonts w:ascii="Arial Narrow" w:eastAsia="Times New Roman" w:hAnsi="Arial Narrow" w:cs="Arial"/>
          <w:lang w:eastAsia="sl-SI"/>
        </w:rPr>
      </w:pPr>
    </w:p>
    <w:p w14:paraId="498F462D" w14:textId="77777777" w:rsidR="005210D0" w:rsidRPr="005210D0" w:rsidRDefault="005210D0" w:rsidP="005210D0">
      <w:pPr>
        <w:spacing w:after="0" w:line="276" w:lineRule="auto"/>
        <w:jc w:val="both"/>
        <w:rPr>
          <w:rFonts w:ascii="Arial Narrow" w:eastAsia="Times New Roman" w:hAnsi="Arial Narrow" w:cs="Arial"/>
          <w:lang w:eastAsia="sl-SI"/>
        </w:rPr>
      </w:pPr>
      <w:r w:rsidRPr="005210D0">
        <w:rPr>
          <w:rFonts w:ascii="Arial Narrow" w:eastAsia="Times New Roman" w:hAnsi="Arial Narrow" w:cs="Arial"/>
          <w:lang w:eastAsia="sl-SI"/>
        </w:rPr>
        <w:t>12. 7 Morebitno zamenjavo zgoraj navedenih predstavnikov si morata pogodbeni stranki sporočiti pisno v roku treh dni po zamenjavi.</w:t>
      </w:r>
    </w:p>
    <w:p w14:paraId="1883F658" w14:textId="77777777" w:rsidR="005210D0" w:rsidRPr="005210D0" w:rsidRDefault="005210D0" w:rsidP="005210D0">
      <w:pPr>
        <w:spacing w:after="0" w:line="276" w:lineRule="auto"/>
        <w:ind w:left="567"/>
        <w:jc w:val="both"/>
        <w:rPr>
          <w:rFonts w:ascii="Arial Narrow" w:eastAsia="Times New Roman" w:hAnsi="Arial Narrow" w:cs="Arial"/>
          <w:lang w:eastAsia="sl-SI"/>
        </w:rPr>
      </w:pPr>
    </w:p>
    <w:p w14:paraId="198E3C6D" w14:textId="77777777" w:rsidR="005210D0" w:rsidRPr="005210D0" w:rsidRDefault="005210D0" w:rsidP="005210D0">
      <w:pPr>
        <w:keepNext/>
        <w:keepLines/>
        <w:numPr>
          <w:ilvl w:val="0"/>
          <w:numId w:val="2"/>
        </w:numPr>
        <w:spacing w:before="240" w:after="0" w:line="276" w:lineRule="auto"/>
        <w:outlineLvl w:val="0"/>
        <w:rPr>
          <w:rFonts w:ascii="Arial Narrow" w:eastAsia="Times New Roman" w:hAnsi="Arial Narrow" w:cs="Times New Roman"/>
          <w:b/>
          <w:lang w:eastAsia="sl-SI"/>
        </w:rPr>
      </w:pPr>
      <w:r w:rsidRPr="005210D0">
        <w:rPr>
          <w:rFonts w:ascii="Arial Narrow" w:eastAsia="Times New Roman" w:hAnsi="Arial Narrow" w:cs="Times New Roman"/>
          <w:b/>
          <w:lang w:eastAsia="sl-SI"/>
        </w:rPr>
        <w:t>VELJAVNOST POGODBE</w:t>
      </w:r>
    </w:p>
    <w:p w14:paraId="00B0ECC1" w14:textId="77777777" w:rsidR="005210D0" w:rsidRPr="005210D0" w:rsidRDefault="005210D0" w:rsidP="005210D0">
      <w:pPr>
        <w:suppressAutoHyphens/>
        <w:spacing w:after="0" w:line="276" w:lineRule="auto"/>
        <w:rPr>
          <w:rFonts w:ascii="Arial Narrow" w:eastAsia="Times New Roman" w:hAnsi="Arial Narrow" w:cs="Arial"/>
          <w:lang w:eastAsia="sl-SI"/>
        </w:rPr>
      </w:pPr>
    </w:p>
    <w:p w14:paraId="1E7762B6" w14:textId="77777777" w:rsidR="005210D0" w:rsidRPr="005210D0" w:rsidRDefault="005210D0" w:rsidP="005210D0">
      <w:pPr>
        <w:keepNext/>
        <w:keepLines/>
        <w:numPr>
          <w:ilvl w:val="0"/>
          <w:numId w:val="22"/>
        </w:numPr>
        <w:spacing w:before="240" w:after="0" w:line="276" w:lineRule="auto"/>
        <w:outlineLvl w:val="0"/>
        <w:rPr>
          <w:rFonts w:ascii="Arial Narrow" w:eastAsia="Times New Roman" w:hAnsi="Arial Narrow" w:cs="Arial"/>
          <w:b/>
          <w:vanish/>
          <w:lang w:eastAsia="sl-SI"/>
        </w:rPr>
      </w:pPr>
    </w:p>
    <w:p w14:paraId="6512953E" w14:textId="77777777" w:rsidR="005210D0" w:rsidRPr="005210D0" w:rsidRDefault="005210D0" w:rsidP="005210D0">
      <w:pPr>
        <w:suppressAutoHyphens/>
        <w:spacing w:after="0" w:line="276" w:lineRule="auto"/>
        <w:jc w:val="both"/>
        <w:rPr>
          <w:rFonts w:ascii="Arial Narrow" w:eastAsia="Times New Roman" w:hAnsi="Arial Narrow" w:cs="Times New Roman"/>
          <w:szCs w:val="24"/>
          <w:lang w:val="x-none" w:eastAsia="sl-SI"/>
        </w:rPr>
      </w:pPr>
      <w:r w:rsidRPr="005210D0">
        <w:rPr>
          <w:rFonts w:ascii="Arial Narrow" w:eastAsia="Times New Roman" w:hAnsi="Arial Narrow" w:cs="Times New Roman"/>
          <w:szCs w:val="24"/>
          <w:lang w:eastAsia="sl-SI"/>
        </w:rPr>
        <w:t xml:space="preserve">13. </w:t>
      </w:r>
      <w:r w:rsidRPr="005210D0">
        <w:rPr>
          <w:rFonts w:ascii="Arial Narrow" w:eastAsia="Times New Roman" w:hAnsi="Arial Narrow" w:cs="Times New Roman"/>
          <w:szCs w:val="24"/>
          <w:lang w:val="x-none" w:eastAsia="sl-SI"/>
        </w:rPr>
        <w:t xml:space="preserve">Pogodba stopi v veljavo z dnem podpisa obeh pogodbenih strank, pod </w:t>
      </w:r>
      <w:proofErr w:type="spellStart"/>
      <w:r w:rsidRPr="005210D0">
        <w:rPr>
          <w:rFonts w:ascii="Arial Narrow" w:eastAsia="Times New Roman" w:hAnsi="Arial Narrow" w:cs="Times New Roman"/>
          <w:szCs w:val="24"/>
          <w:lang w:val="x-none" w:eastAsia="sl-SI"/>
        </w:rPr>
        <w:t>odložnim</w:t>
      </w:r>
      <w:proofErr w:type="spellEnd"/>
      <w:r w:rsidRPr="005210D0">
        <w:rPr>
          <w:rFonts w:ascii="Arial Narrow" w:eastAsia="Times New Roman" w:hAnsi="Arial Narrow" w:cs="Times New Roman"/>
          <w:szCs w:val="24"/>
          <w:lang w:val="x-none" w:eastAsia="sl-SI"/>
        </w:rPr>
        <w:t xml:space="preserve"> pogojem, da izvajalec predloži finančno zavarovanje za dobro izvedbo pogodbenih obveznosti v skladu</w:t>
      </w:r>
      <w:r w:rsidRPr="005210D0">
        <w:rPr>
          <w:rFonts w:ascii="Arial Narrow" w:eastAsia="Times New Roman" w:hAnsi="Arial Narrow" w:cs="Times New Roman"/>
          <w:szCs w:val="24"/>
          <w:lang w:eastAsia="sl-SI"/>
        </w:rPr>
        <w:t xml:space="preserve"> z</w:t>
      </w:r>
      <w:r w:rsidRPr="005210D0">
        <w:rPr>
          <w:rFonts w:ascii="Arial Narrow" w:eastAsia="Times New Roman" w:hAnsi="Arial Narrow" w:cs="Times New Roman"/>
          <w:szCs w:val="24"/>
          <w:lang w:val="x-none" w:eastAsia="sl-SI"/>
        </w:rPr>
        <w:t xml:space="preserve"> 8. točko te pogodbe. Za dan podpisa obeh pogodbenih strank se šteje datum podpisa zadnje od pogodbenih strank. </w:t>
      </w:r>
    </w:p>
    <w:p w14:paraId="14F4488D" w14:textId="77777777" w:rsidR="005210D0" w:rsidRPr="005210D0" w:rsidRDefault="005210D0" w:rsidP="005210D0">
      <w:pPr>
        <w:keepNext/>
        <w:keepLines/>
        <w:numPr>
          <w:ilvl w:val="0"/>
          <w:numId w:val="2"/>
        </w:numPr>
        <w:spacing w:before="240" w:after="0" w:line="276" w:lineRule="auto"/>
        <w:outlineLvl w:val="0"/>
        <w:rPr>
          <w:rFonts w:ascii="Arial Narrow" w:eastAsia="Times New Roman" w:hAnsi="Arial Narrow" w:cs="Times New Roman"/>
          <w:b/>
          <w:lang w:eastAsia="sl-SI"/>
        </w:rPr>
      </w:pPr>
      <w:r w:rsidRPr="005210D0">
        <w:rPr>
          <w:rFonts w:ascii="Arial Narrow" w:eastAsia="Times New Roman" w:hAnsi="Arial Narrow" w:cs="Times New Roman"/>
          <w:b/>
          <w:lang w:eastAsia="sl-SI"/>
        </w:rPr>
        <w:t>PROTIKORUPCIJSKA KLAVZULA</w:t>
      </w:r>
    </w:p>
    <w:p w14:paraId="7A8FFCEC" w14:textId="77777777" w:rsidR="005210D0" w:rsidRPr="005210D0" w:rsidRDefault="005210D0" w:rsidP="005210D0">
      <w:pPr>
        <w:suppressAutoHyphens/>
        <w:spacing w:after="0" w:line="276" w:lineRule="auto"/>
        <w:rPr>
          <w:rFonts w:ascii="Arial Narrow" w:eastAsia="Times New Roman" w:hAnsi="Arial Narrow" w:cs="Times New Roman"/>
          <w:lang w:eastAsia="sl-SI"/>
        </w:rPr>
      </w:pPr>
    </w:p>
    <w:p w14:paraId="00E6D051" w14:textId="77777777" w:rsidR="005210D0" w:rsidRPr="005210D0" w:rsidRDefault="005210D0" w:rsidP="005210D0">
      <w:pPr>
        <w:suppressAutoHyphens/>
        <w:spacing w:after="0" w:line="276" w:lineRule="auto"/>
        <w:rPr>
          <w:rFonts w:ascii="Arial Narrow" w:eastAsia="Times New Roman" w:hAnsi="Arial Narrow" w:cs="Times New Roman"/>
          <w:lang w:val="x-none" w:eastAsia="sl-SI"/>
        </w:rPr>
      </w:pPr>
      <w:r w:rsidRPr="005210D0">
        <w:rPr>
          <w:rFonts w:ascii="Arial Narrow" w:eastAsia="Times New Roman" w:hAnsi="Arial Narrow" w:cs="Times New Roman"/>
          <w:lang w:eastAsia="sl-SI"/>
        </w:rPr>
        <w:t xml:space="preserve">14.1 </w:t>
      </w:r>
      <w:r w:rsidRPr="005210D0">
        <w:rPr>
          <w:rFonts w:ascii="Arial Narrow" w:eastAsia="Times New Roman" w:hAnsi="Arial Narrow" w:cs="Times New Roman"/>
          <w:lang w:val="x-none" w:eastAsia="sl-SI"/>
        </w:rPr>
        <w:t>Če v zvezi s to pogodbo kdo v imenu ali na račun druge pogodbene stranke  predstavnikom naročnika obljubi, ponudi ali da kakšno nedovoljeno korist za:</w:t>
      </w:r>
    </w:p>
    <w:p w14:paraId="31D25A2A" w14:textId="77777777" w:rsidR="005210D0" w:rsidRPr="005210D0" w:rsidRDefault="005210D0" w:rsidP="005210D0">
      <w:pPr>
        <w:numPr>
          <w:ilvl w:val="0"/>
          <w:numId w:val="1"/>
        </w:numPr>
        <w:suppressAutoHyphens/>
        <w:spacing w:after="0" w:line="276" w:lineRule="auto"/>
        <w:rPr>
          <w:rFonts w:ascii="Arial Narrow" w:eastAsia="Times New Roman" w:hAnsi="Arial Narrow" w:cs="Times New Roman"/>
          <w:lang w:eastAsia="sl-SI"/>
        </w:rPr>
      </w:pPr>
      <w:r w:rsidRPr="005210D0">
        <w:rPr>
          <w:rFonts w:ascii="Arial Narrow" w:eastAsia="Times New Roman" w:hAnsi="Arial Narrow" w:cs="Times New Roman"/>
          <w:lang w:eastAsia="sl-SI"/>
        </w:rPr>
        <w:t xml:space="preserve">pridobitev posla ali </w:t>
      </w:r>
    </w:p>
    <w:p w14:paraId="6DD9D393" w14:textId="77777777" w:rsidR="005210D0" w:rsidRPr="005210D0" w:rsidRDefault="005210D0" w:rsidP="005210D0">
      <w:pPr>
        <w:numPr>
          <w:ilvl w:val="0"/>
          <w:numId w:val="1"/>
        </w:numPr>
        <w:suppressAutoHyphens/>
        <w:spacing w:after="0" w:line="276" w:lineRule="auto"/>
        <w:rPr>
          <w:rFonts w:ascii="Arial Narrow" w:eastAsia="Times New Roman" w:hAnsi="Arial Narrow" w:cs="Times New Roman"/>
          <w:lang w:eastAsia="sl-SI"/>
        </w:rPr>
      </w:pPr>
      <w:r w:rsidRPr="005210D0">
        <w:rPr>
          <w:rFonts w:ascii="Arial Narrow" w:eastAsia="Times New Roman" w:hAnsi="Arial Narrow" w:cs="Times New Roman"/>
          <w:lang w:eastAsia="sl-SI"/>
        </w:rPr>
        <w:t>za sklenitev posla pod ugodnejšimi pogoji ali</w:t>
      </w:r>
    </w:p>
    <w:p w14:paraId="58969D55" w14:textId="77777777" w:rsidR="005210D0" w:rsidRPr="005210D0" w:rsidRDefault="005210D0" w:rsidP="005210D0">
      <w:pPr>
        <w:numPr>
          <w:ilvl w:val="0"/>
          <w:numId w:val="1"/>
        </w:numPr>
        <w:suppressAutoHyphens/>
        <w:spacing w:after="0" w:line="276" w:lineRule="auto"/>
        <w:rPr>
          <w:rFonts w:ascii="Arial Narrow" w:eastAsia="Times New Roman" w:hAnsi="Arial Narrow" w:cs="Times New Roman"/>
          <w:lang w:eastAsia="sl-SI"/>
        </w:rPr>
      </w:pPr>
      <w:r w:rsidRPr="005210D0">
        <w:rPr>
          <w:rFonts w:ascii="Arial Narrow" w:eastAsia="Times New Roman" w:hAnsi="Arial Narrow" w:cs="Times New Roman"/>
          <w:lang w:eastAsia="sl-SI"/>
        </w:rPr>
        <w:t xml:space="preserve">za opustitev dolžnega nadzora nad izvajanjem pogodbenih obveznosti ali </w:t>
      </w:r>
    </w:p>
    <w:p w14:paraId="251EAFE8" w14:textId="77777777" w:rsidR="005210D0" w:rsidRPr="005210D0" w:rsidRDefault="005210D0" w:rsidP="005210D0">
      <w:pPr>
        <w:numPr>
          <w:ilvl w:val="0"/>
          <w:numId w:val="1"/>
        </w:numPr>
        <w:suppressAutoHyphens/>
        <w:spacing w:after="0" w:line="276" w:lineRule="auto"/>
        <w:rPr>
          <w:rFonts w:ascii="Arial Narrow" w:eastAsia="Times New Roman" w:hAnsi="Arial Narrow" w:cs="Times New Roman"/>
          <w:lang w:eastAsia="sl-SI"/>
        </w:rPr>
      </w:pPr>
      <w:r w:rsidRPr="005210D0">
        <w:rPr>
          <w:rFonts w:ascii="Arial Narrow" w:eastAsia="Times New Roman" w:hAnsi="Arial Narrow" w:cs="Times New Roman"/>
          <w:lang w:eastAsia="sl-SI"/>
        </w:rPr>
        <w:t xml:space="preserve">za drugo ravnanje ali opustitev, s katerim je naročniku povzročena škoda ali </w:t>
      </w:r>
    </w:p>
    <w:p w14:paraId="254F0B95" w14:textId="77777777" w:rsidR="005210D0" w:rsidRPr="005210D0" w:rsidRDefault="005210D0" w:rsidP="005210D0">
      <w:pPr>
        <w:numPr>
          <w:ilvl w:val="0"/>
          <w:numId w:val="1"/>
        </w:numPr>
        <w:suppressAutoHyphens/>
        <w:spacing w:after="0" w:line="276" w:lineRule="auto"/>
        <w:rPr>
          <w:rFonts w:ascii="Arial Narrow" w:eastAsia="Times New Roman" w:hAnsi="Arial Narrow" w:cs="Times New Roman"/>
          <w:lang w:eastAsia="sl-SI"/>
        </w:rPr>
      </w:pPr>
      <w:r w:rsidRPr="005210D0">
        <w:rPr>
          <w:rFonts w:ascii="Arial Narrow" w:eastAsia="Times New Roman" w:hAnsi="Arial Narrow" w:cs="Times New Roman"/>
          <w:lang w:eastAsia="sl-SI"/>
        </w:rPr>
        <w:lastRenderedPageBreak/>
        <w:t>je omogočena pridobitev nedovoljene koristi predstavnikom naročnika ali posrednikom naročnika,   drugi pogodbeni stranki ali njenemu predstavniku, zastopniku, posredniku,</w:t>
      </w:r>
    </w:p>
    <w:p w14:paraId="647C24B9" w14:textId="77777777" w:rsidR="005210D0" w:rsidRPr="005210D0" w:rsidRDefault="005210D0" w:rsidP="005210D0">
      <w:pPr>
        <w:suppressAutoHyphens/>
        <w:spacing w:after="0" w:line="276" w:lineRule="auto"/>
        <w:rPr>
          <w:rFonts w:ascii="Arial Narrow" w:eastAsia="Times New Roman" w:hAnsi="Arial Narrow" w:cs="Times New Roman"/>
          <w:b/>
          <w:lang w:eastAsia="sl-SI"/>
        </w:rPr>
      </w:pPr>
      <w:r w:rsidRPr="005210D0">
        <w:rPr>
          <w:rFonts w:ascii="Arial Narrow" w:eastAsia="Times New Roman" w:hAnsi="Arial Narrow" w:cs="Times New Roman"/>
          <w:b/>
          <w:lang w:eastAsia="sl-SI"/>
        </w:rPr>
        <w:t>je ta pogodba nična.</w:t>
      </w:r>
    </w:p>
    <w:p w14:paraId="0999C5FF" w14:textId="77777777" w:rsidR="005210D0" w:rsidRPr="005210D0" w:rsidRDefault="005210D0" w:rsidP="005210D0">
      <w:pPr>
        <w:keepNext/>
        <w:keepLines/>
        <w:spacing w:before="240" w:after="0" w:line="276" w:lineRule="auto"/>
        <w:outlineLvl w:val="0"/>
        <w:rPr>
          <w:rFonts w:ascii="Arial Narrow" w:eastAsia="Times New Roman" w:hAnsi="Arial Narrow" w:cs="Times New Roman"/>
          <w:b/>
          <w:lang w:eastAsia="sl-SI"/>
        </w:rPr>
      </w:pPr>
      <w:r w:rsidRPr="005210D0">
        <w:rPr>
          <w:rFonts w:ascii="Arial Narrow" w:eastAsia="Times New Roman" w:hAnsi="Arial Narrow" w:cs="Times New Roman"/>
          <w:b/>
          <w:lang w:eastAsia="sl-SI"/>
        </w:rPr>
        <w:t>15 RAZVEZNI POGOJ</w:t>
      </w:r>
    </w:p>
    <w:p w14:paraId="6B4D739E" w14:textId="77777777" w:rsidR="005210D0" w:rsidRPr="005210D0" w:rsidRDefault="005210D0" w:rsidP="005210D0">
      <w:pPr>
        <w:spacing w:after="0" w:line="240" w:lineRule="auto"/>
        <w:rPr>
          <w:rFonts w:ascii="Arial Narrow" w:eastAsia="Times New Roman" w:hAnsi="Arial Narrow" w:cs="Times New Roman"/>
          <w:lang w:eastAsia="sl-SI"/>
        </w:rPr>
      </w:pPr>
    </w:p>
    <w:p w14:paraId="15596624" w14:textId="77777777" w:rsidR="005210D0" w:rsidRPr="005210D0" w:rsidRDefault="005210D0" w:rsidP="005210D0">
      <w:pPr>
        <w:tabs>
          <w:tab w:val="left" w:pos="993"/>
          <w:tab w:val="left" w:pos="1560"/>
        </w:tabs>
        <w:spacing w:after="0" w:line="276" w:lineRule="auto"/>
        <w:ind w:left="567"/>
        <w:jc w:val="both"/>
        <w:rPr>
          <w:rFonts w:ascii="Arial Narrow" w:eastAsia="Times New Roman" w:hAnsi="Arial Narrow" w:cs="Times New Roman"/>
          <w:lang w:eastAsia="sl-SI"/>
        </w:rPr>
      </w:pPr>
      <w:r w:rsidRPr="005210D0">
        <w:rPr>
          <w:rFonts w:ascii="Arial Narrow" w:eastAsia="Times New Roman" w:hAnsi="Arial Narrow" w:cs="Times New Roman"/>
          <w:lang w:eastAsia="sl-SI"/>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210D0">
        <w:rPr>
          <w:rFonts w:ascii="Arial Narrow" w:eastAsia="Times New Roman" w:hAnsi="Arial Narrow" w:cs="Times New Roman"/>
          <w:lang w:eastAsia="sl-SI"/>
        </w:rPr>
        <w:t>podizvajanje</w:t>
      </w:r>
      <w:proofErr w:type="spellEnd"/>
      <w:r w:rsidRPr="005210D0">
        <w:rPr>
          <w:rFonts w:ascii="Arial Narrow" w:eastAsia="Times New Roman" w:hAnsi="Arial Narrow" w:cs="Times New Roman"/>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21B042BB" w14:textId="77777777" w:rsidR="005210D0" w:rsidRPr="005210D0" w:rsidRDefault="005210D0" w:rsidP="005210D0">
      <w:pPr>
        <w:tabs>
          <w:tab w:val="left" w:pos="993"/>
          <w:tab w:val="left" w:pos="1560"/>
        </w:tabs>
        <w:spacing w:after="0" w:line="276" w:lineRule="auto"/>
        <w:ind w:left="567"/>
        <w:jc w:val="both"/>
        <w:rPr>
          <w:rFonts w:ascii="Arial Narrow" w:eastAsia="Times New Roman" w:hAnsi="Arial Narrow" w:cs="Times New Roman"/>
          <w:lang w:eastAsia="sl-SI"/>
        </w:rPr>
      </w:pPr>
    </w:p>
    <w:p w14:paraId="01FCB6A3" w14:textId="77777777" w:rsidR="005210D0" w:rsidRPr="005210D0" w:rsidRDefault="005210D0" w:rsidP="005210D0">
      <w:pPr>
        <w:suppressAutoHyphens/>
        <w:spacing w:after="0" w:line="276" w:lineRule="auto"/>
        <w:ind w:left="851" w:hanging="567"/>
        <w:contextualSpacing/>
        <w:jc w:val="both"/>
        <w:rPr>
          <w:rFonts w:ascii="Arial Narrow" w:eastAsia="Calibri" w:hAnsi="Arial Narrow" w:cs="Arial"/>
        </w:rPr>
      </w:pPr>
      <w:r w:rsidRPr="005210D0">
        <w:rPr>
          <w:rFonts w:ascii="Arial Narrow" w:eastAsia="Calibri" w:hAnsi="Arial Narrow" w:cs="Arial"/>
        </w:rPr>
        <w:t>15.1. Pogodba solidarno zavezuje vsakokratne pravne naslednike tudi v primeru organizacijskih oziroma statusno - lastninskih sprememb.</w:t>
      </w:r>
    </w:p>
    <w:p w14:paraId="56F72F41" w14:textId="77777777" w:rsidR="005210D0" w:rsidRPr="005210D0" w:rsidRDefault="005210D0" w:rsidP="005210D0">
      <w:pPr>
        <w:suppressAutoHyphens/>
        <w:spacing w:after="0" w:line="276" w:lineRule="auto"/>
        <w:ind w:left="576"/>
        <w:contextualSpacing/>
        <w:jc w:val="both"/>
        <w:rPr>
          <w:rFonts w:ascii="Arial Narrow" w:eastAsia="Calibri" w:hAnsi="Arial Narrow" w:cs="Arial"/>
        </w:rPr>
      </w:pPr>
    </w:p>
    <w:p w14:paraId="63DCB89D" w14:textId="77777777" w:rsidR="005210D0" w:rsidRPr="005210D0" w:rsidRDefault="005210D0" w:rsidP="005210D0">
      <w:pPr>
        <w:numPr>
          <w:ilvl w:val="1"/>
          <w:numId w:val="23"/>
        </w:numPr>
        <w:suppressAutoHyphens/>
        <w:spacing w:after="0" w:line="276" w:lineRule="auto"/>
        <w:contextualSpacing/>
        <w:jc w:val="both"/>
        <w:rPr>
          <w:rFonts w:ascii="Arial Narrow" w:eastAsia="Calibri" w:hAnsi="Arial Narrow" w:cs="Arial"/>
        </w:rPr>
      </w:pPr>
      <w:r w:rsidRPr="005210D0">
        <w:rPr>
          <w:rFonts w:ascii="Arial Narrow" w:eastAsia="Calibri" w:hAnsi="Arial Narrow" w:cs="Arial"/>
        </w:rPr>
        <w:t>Pogodba je napisana  v treh (3) enakih izvodih od katerih prejme naročnik dva (2) izvoda,  izvajalec en (1) izvod.</w:t>
      </w:r>
    </w:p>
    <w:p w14:paraId="25A35460" w14:textId="77777777" w:rsidR="005210D0" w:rsidRPr="005210D0" w:rsidRDefault="005210D0" w:rsidP="005210D0">
      <w:pPr>
        <w:keepNext/>
        <w:keepLines/>
        <w:numPr>
          <w:ilvl w:val="0"/>
          <w:numId w:val="21"/>
        </w:numPr>
        <w:suppressAutoHyphens/>
        <w:spacing w:before="240" w:after="0" w:line="276" w:lineRule="auto"/>
        <w:outlineLvl w:val="0"/>
        <w:rPr>
          <w:rFonts w:ascii="Arial Narrow" w:eastAsia="Times New Roman" w:hAnsi="Arial Narrow" w:cs="Arial"/>
          <w:b/>
          <w:lang w:eastAsia="sl-SI"/>
        </w:rPr>
      </w:pPr>
      <w:r w:rsidRPr="005210D0">
        <w:rPr>
          <w:rFonts w:ascii="Arial Narrow" w:eastAsia="Times New Roman" w:hAnsi="Arial Narrow" w:cs="Arial"/>
          <w:b/>
          <w:lang w:eastAsia="sl-SI"/>
        </w:rPr>
        <w:t>PRILOGE</w:t>
      </w:r>
    </w:p>
    <w:p w14:paraId="05E8AB97" w14:textId="77777777" w:rsidR="005210D0" w:rsidRPr="005210D0" w:rsidRDefault="005210D0" w:rsidP="005210D0">
      <w:pPr>
        <w:spacing w:after="0" w:line="240" w:lineRule="auto"/>
        <w:ind w:firstLine="284"/>
        <w:rPr>
          <w:rFonts w:ascii="Arial Narrow" w:eastAsia="Times New Roman" w:hAnsi="Arial Narrow" w:cs="Times New Roman"/>
          <w:lang w:eastAsia="sl-SI"/>
        </w:rPr>
      </w:pPr>
      <w:r w:rsidRPr="005210D0">
        <w:rPr>
          <w:rFonts w:ascii="Arial Narrow" w:eastAsia="Times New Roman" w:hAnsi="Arial Narrow" w:cs="Times New Roman"/>
          <w:lang w:eastAsia="sl-SI"/>
        </w:rPr>
        <w:t>Priloga 1 -  ponudba /predračun 845080118-035-23_001.xlsx, ki je sestavni del te pogodbe</w:t>
      </w:r>
    </w:p>
    <w:p w14:paraId="4A0B629F" w14:textId="77777777" w:rsidR="005210D0" w:rsidRPr="005210D0" w:rsidRDefault="005210D0" w:rsidP="005210D0">
      <w:pPr>
        <w:spacing w:after="0" w:line="240" w:lineRule="auto"/>
        <w:ind w:firstLine="284"/>
        <w:rPr>
          <w:rFonts w:ascii="Arial Narrow" w:eastAsia="Times New Roman" w:hAnsi="Arial Narrow" w:cs="Times New Roman"/>
          <w:lang w:eastAsia="sl-SI"/>
        </w:rPr>
      </w:pPr>
      <w:r w:rsidRPr="005210D0">
        <w:rPr>
          <w:rFonts w:ascii="Arial Narrow" w:eastAsia="Times New Roman" w:hAnsi="Arial Narrow" w:cs="Times New Roman"/>
          <w:lang w:eastAsia="sl-SI"/>
        </w:rPr>
        <w:t xml:space="preserve">Priloga 2 -  </w:t>
      </w:r>
      <w:proofErr w:type="spellStart"/>
      <w:r w:rsidRPr="005210D0">
        <w:rPr>
          <w:rFonts w:ascii="Arial Narrow" w:eastAsia="Times New Roman" w:hAnsi="Arial Narrow" w:cs="Times New Roman"/>
          <w:spacing w:val="-10"/>
          <w:kern w:val="28"/>
          <w:lang w:eastAsia="sl-SI"/>
        </w:rPr>
        <w:t>Service</w:t>
      </w:r>
      <w:proofErr w:type="spellEnd"/>
      <w:r w:rsidRPr="005210D0">
        <w:rPr>
          <w:rFonts w:ascii="Arial Narrow" w:eastAsia="Times New Roman" w:hAnsi="Arial Narrow" w:cs="Times New Roman"/>
          <w:spacing w:val="-10"/>
          <w:kern w:val="28"/>
          <w:lang w:eastAsia="sl-SI"/>
        </w:rPr>
        <w:t xml:space="preserve"> </w:t>
      </w:r>
      <w:proofErr w:type="spellStart"/>
      <w:r w:rsidRPr="005210D0">
        <w:rPr>
          <w:rFonts w:ascii="Arial Narrow" w:eastAsia="Times New Roman" w:hAnsi="Arial Narrow" w:cs="Times New Roman"/>
          <w:spacing w:val="-10"/>
          <w:kern w:val="28"/>
          <w:lang w:eastAsia="sl-SI"/>
        </w:rPr>
        <w:t>Level</w:t>
      </w:r>
      <w:proofErr w:type="spellEnd"/>
      <w:r w:rsidRPr="005210D0">
        <w:rPr>
          <w:rFonts w:ascii="Arial Narrow" w:eastAsia="Times New Roman" w:hAnsi="Arial Narrow" w:cs="Times New Roman"/>
          <w:spacing w:val="-10"/>
          <w:kern w:val="28"/>
          <w:lang w:eastAsia="sl-SI"/>
        </w:rPr>
        <w:t xml:space="preserve"> </w:t>
      </w:r>
      <w:proofErr w:type="spellStart"/>
      <w:r w:rsidRPr="005210D0">
        <w:rPr>
          <w:rFonts w:ascii="Arial Narrow" w:eastAsia="Times New Roman" w:hAnsi="Arial Narrow" w:cs="Times New Roman"/>
          <w:spacing w:val="-10"/>
          <w:kern w:val="28"/>
          <w:lang w:eastAsia="sl-SI"/>
        </w:rPr>
        <w:t>Agreement</w:t>
      </w:r>
      <w:proofErr w:type="spellEnd"/>
      <w:r w:rsidRPr="005210D0">
        <w:rPr>
          <w:rFonts w:ascii="Arial Narrow" w:eastAsia="Times New Roman" w:hAnsi="Arial Narrow" w:cs="Times New Roman"/>
          <w:spacing w:val="-10"/>
          <w:kern w:val="28"/>
          <w:lang w:eastAsia="sl-SI"/>
        </w:rPr>
        <w:t xml:space="preserve"> (SLA) - </w:t>
      </w:r>
      <w:proofErr w:type="spellStart"/>
      <w:r w:rsidRPr="005210D0">
        <w:rPr>
          <w:rFonts w:ascii="Arial Narrow" w:eastAsia="Times New Roman" w:hAnsi="Arial Narrow" w:cs="Times New Roman"/>
          <w:spacing w:val="-10"/>
          <w:kern w:val="28"/>
          <w:lang w:eastAsia="sl-SI"/>
        </w:rPr>
        <w:t>fMEDIC</w:t>
      </w:r>
      <w:proofErr w:type="spellEnd"/>
    </w:p>
    <w:p w14:paraId="31D35264" w14:textId="77777777" w:rsidR="005210D0" w:rsidRPr="005210D0" w:rsidRDefault="005210D0" w:rsidP="005210D0">
      <w:pPr>
        <w:tabs>
          <w:tab w:val="left" w:pos="567"/>
          <w:tab w:val="left" w:pos="4536"/>
        </w:tabs>
        <w:spacing w:after="0" w:line="276" w:lineRule="auto"/>
        <w:rPr>
          <w:rFonts w:ascii="Arial Narrow" w:eastAsia="Times New Roman" w:hAnsi="Arial Narrow" w:cs="Arial"/>
          <w:lang w:eastAsia="sl-SI"/>
        </w:rPr>
      </w:pPr>
    </w:p>
    <w:p w14:paraId="130C9DFF" w14:textId="77777777" w:rsidR="005210D0" w:rsidRPr="005210D0" w:rsidRDefault="005210D0" w:rsidP="005210D0">
      <w:pPr>
        <w:tabs>
          <w:tab w:val="left" w:pos="567"/>
          <w:tab w:val="left" w:pos="4536"/>
        </w:tabs>
        <w:spacing w:after="0" w:line="276" w:lineRule="auto"/>
        <w:rPr>
          <w:rFonts w:ascii="Arial Narrow" w:eastAsia="Times New Roman" w:hAnsi="Arial Narrow" w:cs="Arial"/>
          <w:lang w:eastAsia="sl-SI"/>
        </w:rPr>
      </w:pPr>
      <w:r w:rsidRPr="005210D0">
        <w:rPr>
          <w:rFonts w:ascii="Arial Narrow" w:eastAsia="Times New Roman" w:hAnsi="Arial Narrow" w:cs="Arial"/>
          <w:lang w:eastAsia="sl-SI"/>
        </w:rPr>
        <w:tab/>
        <w:t>Datum: _________________</w:t>
      </w:r>
      <w:r w:rsidRPr="005210D0">
        <w:rPr>
          <w:rFonts w:ascii="Arial Narrow" w:eastAsia="Times New Roman" w:hAnsi="Arial Narrow" w:cs="Arial"/>
          <w:lang w:eastAsia="sl-SI"/>
        </w:rPr>
        <w:tab/>
      </w:r>
      <w:r w:rsidRPr="005210D0">
        <w:rPr>
          <w:rFonts w:ascii="Arial Narrow" w:eastAsia="Times New Roman" w:hAnsi="Arial Narrow" w:cs="Arial"/>
          <w:lang w:eastAsia="sl-SI"/>
        </w:rPr>
        <w:tab/>
        <w:t>Datum: __________________________</w:t>
      </w:r>
    </w:p>
    <w:p w14:paraId="6616070B" w14:textId="77777777" w:rsidR="005210D0" w:rsidRPr="005210D0" w:rsidRDefault="005210D0" w:rsidP="005210D0">
      <w:pPr>
        <w:tabs>
          <w:tab w:val="left" w:pos="567"/>
          <w:tab w:val="left" w:pos="4536"/>
        </w:tabs>
        <w:spacing w:after="0" w:line="276" w:lineRule="auto"/>
        <w:jc w:val="center"/>
        <w:rPr>
          <w:rFonts w:ascii="Arial Narrow" w:eastAsia="Times New Roman" w:hAnsi="Arial Narrow" w:cs="Arial"/>
          <w:lang w:eastAsia="sl-SI"/>
        </w:rPr>
      </w:pPr>
    </w:p>
    <w:p w14:paraId="76190ECE" w14:textId="77777777" w:rsidR="005210D0" w:rsidRPr="005210D0" w:rsidRDefault="005210D0" w:rsidP="005210D0">
      <w:pPr>
        <w:tabs>
          <w:tab w:val="left" w:pos="567"/>
          <w:tab w:val="left" w:pos="4536"/>
        </w:tabs>
        <w:spacing w:after="0" w:line="276" w:lineRule="auto"/>
        <w:rPr>
          <w:rFonts w:ascii="Arial Narrow" w:eastAsia="Times New Roman" w:hAnsi="Arial Narrow" w:cs="Arial"/>
          <w:b/>
          <w:lang w:eastAsia="sl-SI"/>
        </w:rPr>
      </w:pPr>
      <w:r w:rsidRPr="005210D0">
        <w:rPr>
          <w:rFonts w:ascii="Arial Narrow" w:eastAsia="Times New Roman" w:hAnsi="Arial Narrow" w:cs="Arial"/>
          <w:b/>
          <w:lang w:eastAsia="sl-SI"/>
        </w:rPr>
        <w:tab/>
      </w:r>
    </w:p>
    <w:p w14:paraId="3A59DE8F" w14:textId="77777777" w:rsidR="005210D0" w:rsidRPr="005210D0" w:rsidRDefault="005210D0" w:rsidP="005210D0">
      <w:pPr>
        <w:tabs>
          <w:tab w:val="left" w:pos="567"/>
          <w:tab w:val="left" w:pos="4536"/>
        </w:tabs>
        <w:spacing w:after="0" w:line="276" w:lineRule="auto"/>
        <w:rPr>
          <w:rFonts w:ascii="Arial Narrow" w:eastAsia="Times New Roman" w:hAnsi="Arial Narrow" w:cs="Arial"/>
          <w:b/>
          <w:lang w:eastAsia="sl-SI"/>
        </w:rPr>
      </w:pPr>
    </w:p>
    <w:p w14:paraId="24BBF92E" w14:textId="77777777" w:rsidR="005210D0" w:rsidRPr="005210D0" w:rsidRDefault="005210D0" w:rsidP="005210D0">
      <w:pPr>
        <w:tabs>
          <w:tab w:val="left" w:pos="567"/>
          <w:tab w:val="left" w:pos="4536"/>
        </w:tabs>
        <w:spacing w:after="0" w:line="276" w:lineRule="auto"/>
        <w:rPr>
          <w:rFonts w:ascii="Arial Narrow" w:eastAsia="Times New Roman" w:hAnsi="Arial Narrow" w:cs="Arial"/>
          <w:lang w:eastAsia="sl-SI"/>
        </w:rPr>
      </w:pPr>
      <w:r w:rsidRPr="005210D0">
        <w:rPr>
          <w:rFonts w:ascii="Arial Narrow" w:eastAsia="Times New Roman" w:hAnsi="Arial Narrow" w:cs="Arial"/>
          <w:b/>
          <w:lang w:eastAsia="sl-SI"/>
        </w:rPr>
        <w:t xml:space="preserve">IZVAJALEC   </w:t>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t xml:space="preserve"> NAROČNIK</w:t>
      </w:r>
      <w:r w:rsidRPr="005210D0">
        <w:rPr>
          <w:rFonts w:ascii="Arial Narrow" w:eastAsia="Times New Roman" w:hAnsi="Arial Narrow" w:cs="Arial"/>
          <w:lang w:eastAsia="sl-SI"/>
        </w:rPr>
        <w:tab/>
      </w:r>
    </w:p>
    <w:p w14:paraId="5A531C65" w14:textId="77777777" w:rsidR="005210D0" w:rsidRPr="005210D0" w:rsidRDefault="005210D0" w:rsidP="005210D0">
      <w:pPr>
        <w:tabs>
          <w:tab w:val="left" w:pos="567"/>
          <w:tab w:val="left" w:pos="4536"/>
        </w:tabs>
        <w:spacing w:after="0" w:line="276" w:lineRule="auto"/>
        <w:ind w:left="4962" w:hanging="4962"/>
        <w:rPr>
          <w:rFonts w:ascii="Arial Narrow" w:eastAsia="Times New Roman" w:hAnsi="Arial Narrow" w:cs="Arial"/>
          <w:b/>
          <w:lang w:eastAsia="sl-SI"/>
        </w:rPr>
      </w:pPr>
      <w:r w:rsidRPr="005210D0">
        <w:rPr>
          <w:rFonts w:ascii="Arial Narrow" w:eastAsia="Times New Roman" w:hAnsi="Arial Narrow" w:cs="Arial"/>
          <w:b/>
          <w:bCs/>
          <w:lang w:eastAsia="sl-SI"/>
        </w:rPr>
        <w:t xml:space="preserve"> </w:t>
      </w:r>
      <w:r w:rsidRPr="005210D0">
        <w:rPr>
          <w:rFonts w:ascii="Arial Narrow" w:eastAsia="Times New Roman" w:hAnsi="Arial Narrow" w:cs="Arial"/>
          <w:b/>
          <w:bCs/>
          <w:lang w:eastAsia="sl-SI"/>
        </w:rPr>
        <w:tab/>
      </w:r>
      <w:r w:rsidRPr="005210D0">
        <w:rPr>
          <w:rFonts w:ascii="Arial Narrow" w:eastAsia="Times New Roman" w:hAnsi="Arial Narrow" w:cs="Arial"/>
          <w:b/>
          <w:bCs/>
          <w:lang w:eastAsia="sl-SI"/>
        </w:rPr>
        <w:tab/>
        <w:t xml:space="preserve">  </w:t>
      </w:r>
      <w:r w:rsidRPr="005210D0">
        <w:rPr>
          <w:rFonts w:ascii="Arial Narrow" w:eastAsia="Times New Roman" w:hAnsi="Arial Narrow" w:cs="Arial"/>
          <w:b/>
          <w:lang w:eastAsia="sl-SI"/>
        </w:rPr>
        <w:t>UNIVERZITETNI KLINIČNI CENTER  LJUBLJANA</w:t>
      </w:r>
    </w:p>
    <w:p w14:paraId="417541DB" w14:textId="77777777" w:rsidR="005210D0" w:rsidRPr="005210D0" w:rsidRDefault="005210D0" w:rsidP="005210D0">
      <w:pPr>
        <w:tabs>
          <w:tab w:val="left" w:pos="567"/>
          <w:tab w:val="left" w:pos="4536"/>
        </w:tabs>
        <w:spacing w:after="0" w:line="276" w:lineRule="auto"/>
        <w:ind w:left="4962" w:hanging="4962"/>
        <w:rPr>
          <w:rFonts w:ascii="Arial Narrow" w:eastAsia="Times New Roman" w:hAnsi="Arial Narrow" w:cs="Arial"/>
          <w:bCs/>
          <w:lang w:eastAsia="sl-SI"/>
        </w:rPr>
      </w:pP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t xml:space="preserve">           </w:t>
      </w:r>
      <w:r w:rsidRPr="005210D0">
        <w:rPr>
          <w:rFonts w:ascii="Arial Narrow" w:eastAsia="Times New Roman" w:hAnsi="Arial Narrow" w:cs="Arial"/>
          <w:bCs/>
          <w:lang w:eastAsia="sl-SI"/>
        </w:rPr>
        <w:t>generalni direktor</w:t>
      </w:r>
    </w:p>
    <w:p w14:paraId="4A6C4F5E" w14:textId="77777777" w:rsidR="005210D0" w:rsidRPr="005210D0" w:rsidRDefault="005210D0" w:rsidP="005210D0">
      <w:pPr>
        <w:tabs>
          <w:tab w:val="left" w:pos="567"/>
          <w:tab w:val="left" w:pos="4536"/>
        </w:tabs>
        <w:spacing w:after="0" w:line="276" w:lineRule="auto"/>
        <w:ind w:left="4962" w:hanging="4962"/>
        <w:rPr>
          <w:rFonts w:ascii="Arial Narrow" w:eastAsia="Times New Roman" w:hAnsi="Arial Narrow" w:cs="Arial"/>
          <w:b/>
          <w:lang w:eastAsia="sl-SI"/>
        </w:rPr>
      </w:pPr>
      <w:r w:rsidRPr="005210D0">
        <w:rPr>
          <w:rFonts w:ascii="Arial Narrow" w:eastAsia="Times New Roman" w:hAnsi="Arial Narrow" w:cs="Arial"/>
          <w:bCs/>
          <w:lang w:eastAsia="sl-SI"/>
        </w:rPr>
        <w:tab/>
        <w:t xml:space="preserve">        </w:t>
      </w:r>
      <w:r w:rsidRPr="005210D0">
        <w:rPr>
          <w:rFonts w:ascii="Arial Narrow" w:eastAsia="Times New Roman" w:hAnsi="Arial Narrow" w:cs="Arial"/>
          <w:bCs/>
          <w:lang w:eastAsia="sl-SI"/>
        </w:rPr>
        <w:tab/>
        <w:t xml:space="preserve">             doc. dr. Marko Jug, dr. med.</w:t>
      </w:r>
      <w:r w:rsidRPr="005210D0">
        <w:rPr>
          <w:rFonts w:ascii="Arial Narrow" w:eastAsia="Times New Roman" w:hAnsi="Arial Narrow" w:cs="Arial"/>
          <w:b/>
          <w:lang w:eastAsia="sl-SI"/>
        </w:rPr>
        <w:br w:type="page"/>
      </w:r>
    </w:p>
    <w:p w14:paraId="382D96B3" w14:textId="77777777" w:rsidR="005210D0" w:rsidRPr="005210D0" w:rsidRDefault="005210D0" w:rsidP="005210D0">
      <w:pPr>
        <w:pBdr>
          <w:top w:val="single" w:sz="4" w:space="1" w:color="auto"/>
          <w:left w:val="single" w:sz="4" w:space="3" w:color="auto"/>
          <w:bottom w:val="single" w:sz="4" w:space="1" w:color="auto"/>
          <w:right w:val="single" w:sz="4" w:space="4" w:color="auto"/>
        </w:pBdr>
        <w:spacing w:after="0" w:line="276" w:lineRule="auto"/>
        <w:rPr>
          <w:rFonts w:ascii="Arial Narrow" w:eastAsia="Times New Roman" w:hAnsi="Arial Narrow" w:cs="Times New Roman"/>
          <w:b/>
          <w:lang w:eastAsia="sl-SI"/>
        </w:rPr>
      </w:pPr>
      <w:bookmarkStart w:id="7" w:name="_Hlk153183742"/>
      <w:bookmarkStart w:id="8" w:name="_Hlk150157100"/>
      <w:r w:rsidRPr="005210D0">
        <w:rPr>
          <w:rFonts w:ascii="Arial Narrow" w:eastAsia="Times New Roman" w:hAnsi="Arial Narrow" w:cs="Arial"/>
          <w:b/>
          <w:smallCaps/>
          <w:lang w:eastAsia="sl-SI"/>
        </w:rPr>
        <w:lastRenderedPageBreak/>
        <w:t>priloga</w:t>
      </w:r>
      <w:r w:rsidRPr="005210D0">
        <w:rPr>
          <w:rFonts w:ascii="Arial Narrow" w:eastAsia="Times New Roman" w:hAnsi="Arial Narrow" w:cs="Arial"/>
          <w:b/>
          <w:lang w:eastAsia="sl-SI"/>
        </w:rPr>
        <w:t xml:space="preserve"> 1                                                                                       </w:t>
      </w:r>
      <w:r w:rsidRPr="005210D0">
        <w:rPr>
          <w:rFonts w:ascii="Arial Narrow" w:eastAsia="Times New Roman" w:hAnsi="Arial Narrow" w:cs="Arial"/>
          <w:b/>
          <w:smallCaps/>
          <w:lang w:eastAsia="sl-SI"/>
        </w:rPr>
        <w:t xml:space="preserve">ponudba /PREDRAČUN vzdrževanja </w:t>
      </w:r>
      <w:r w:rsidRPr="005210D0">
        <w:rPr>
          <w:rFonts w:ascii="Arial Narrow" w:eastAsia="Times New Roman" w:hAnsi="Arial Narrow" w:cs="Times New Roman"/>
          <w:b/>
          <w:lang w:eastAsia="sl-SI"/>
        </w:rPr>
        <w:t>845080118-112-23_001.xlsx</w:t>
      </w:r>
    </w:p>
    <w:bookmarkEnd w:id="7"/>
    <w:p w14:paraId="47FB2ACB" w14:textId="77777777" w:rsidR="005210D0" w:rsidRPr="005210D0" w:rsidRDefault="005210D0" w:rsidP="005210D0">
      <w:pPr>
        <w:spacing w:after="0" w:line="276" w:lineRule="auto"/>
        <w:rPr>
          <w:rFonts w:ascii="Arial Narrow" w:eastAsia="Times New Roman" w:hAnsi="Arial Narrow" w:cs="Arial"/>
          <w:lang w:eastAsia="sl-SI"/>
        </w:rPr>
      </w:pPr>
    </w:p>
    <w:p w14:paraId="09A57874" w14:textId="77777777" w:rsidR="005210D0" w:rsidRPr="005210D0" w:rsidRDefault="005210D0" w:rsidP="005210D0">
      <w:pPr>
        <w:spacing w:after="0" w:line="276" w:lineRule="auto"/>
        <w:rPr>
          <w:rFonts w:ascii="Arial Narrow" w:eastAsia="Times New Roman" w:hAnsi="Arial Narrow" w:cs="Arial"/>
          <w:iCs/>
          <w:lang w:eastAsia="sl-SI"/>
        </w:rPr>
      </w:pPr>
      <w:r w:rsidRPr="005210D0">
        <w:rPr>
          <w:rFonts w:ascii="Arial Narrow" w:eastAsia="Times New Roman" w:hAnsi="Arial Narrow" w:cs="Arial"/>
          <w:iCs/>
          <w:lang w:eastAsia="sl-SI"/>
        </w:rPr>
        <w:t>Specifikacija vzdrževanja po ponudbi/predračunu št.: _________________________</w:t>
      </w:r>
    </w:p>
    <w:p w14:paraId="2C0AB14A" w14:textId="77777777" w:rsidR="005210D0" w:rsidRPr="005210D0" w:rsidRDefault="005210D0" w:rsidP="005210D0">
      <w:pPr>
        <w:spacing w:after="0" w:line="276" w:lineRule="auto"/>
        <w:jc w:val="both"/>
        <w:rPr>
          <w:rFonts w:ascii="Arial Narrow" w:eastAsia="Times New Roman" w:hAnsi="Arial Narrow" w:cs="Times New Roman"/>
          <w:lang w:eastAsia="sl-SI"/>
        </w:rPr>
      </w:pPr>
    </w:p>
    <w:bookmarkEnd w:id="8"/>
    <w:p w14:paraId="314031BC"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06C0C893"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2CDB69A0"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786FD7C5"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75B586B1"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4FFD2451"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3D67268B"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393E8AA6"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2F59C837"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2262AB84"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3E5AB002"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381F1A63"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1C4423C1"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7D1C6A24"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4620EEC6"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7874F9F8"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3AA68958"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21EFBE53"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05654954"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19BAC075"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2C761109" w14:textId="77777777" w:rsidR="005210D0" w:rsidRPr="005210D0" w:rsidRDefault="005210D0" w:rsidP="005210D0">
      <w:pPr>
        <w:spacing w:after="0" w:line="276" w:lineRule="auto"/>
        <w:jc w:val="both"/>
        <w:rPr>
          <w:rFonts w:ascii="Arial Narrow" w:eastAsia="Times New Roman" w:hAnsi="Arial Narrow" w:cs="Times New Roman"/>
          <w:lang w:eastAsia="sl-SI"/>
        </w:rPr>
      </w:pPr>
    </w:p>
    <w:bookmarkEnd w:id="0"/>
    <w:p w14:paraId="48785984" w14:textId="77777777" w:rsidR="005210D0" w:rsidRPr="005210D0" w:rsidRDefault="005210D0" w:rsidP="005210D0">
      <w:pPr>
        <w:spacing w:after="0" w:line="276" w:lineRule="auto"/>
        <w:rPr>
          <w:rFonts w:ascii="Arial Narrow" w:eastAsia="Times New Roman" w:hAnsi="Arial Narrow" w:cs="Arial"/>
          <w:lang w:eastAsia="sl-SI"/>
        </w:rPr>
      </w:pPr>
    </w:p>
    <w:p w14:paraId="4C0EEF39" w14:textId="77777777" w:rsidR="005210D0" w:rsidRPr="005210D0" w:rsidRDefault="005210D0" w:rsidP="005210D0">
      <w:pPr>
        <w:spacing w:after="0" w:line="276" w:lineRule="auto"/>
        <w:rPr>
          <w:rFonts w:ascii="Arial Narrow" w:eastAsia="Times New Roman" w:hAnsi="Arial Narrow" w:cs="Arial"/>
          <w:lang w:eastAsia="sl-SI"/>
        </w:rPr>
      </w:pPr>
    </w:p>
    <w:p w14:paraId="73FC487A" w14:textId="77777777" w:rsidR="005210D0" w:rsidRPr="005210D0" w:rsidRDefault="005210D0" w:rsidP="005210D0">
      <w:pPr>
        <w:spacing w:after="0" w:line="276" w:lineRule="auto"/>
        <w:rPr>
          <w:rFonts w:ascii="Arial Narrow" w:eastAsia="Times New Roman" w:hAnsi="Arial Narrow" w:cs="Arial"/>
          <w:lang w:eastAsia="sl-SI"/>
        </w:rPr>
      </w:pPr>
    </w:p>
    <w:p w14:paraId="30756A4E" w14:textId="77777777" w:rsidR="005210D0" w:rsidRPr="005210D0" w:rsidRDefault="005210D0" w:rsidP="005210D0">
      <w:pPr>
        <w:spacing w:after="0" w:line="276" w:lineRule="auto"/>
        <w:rPr>
          <w:rFonts w:ascii="Arial Narrow" w:eastAsia="Times New Roman" w:hAnsi="Arial Narrow" w:cs="Arial"/>
          <w:lang w:eastAsia="sl-SI"/>
        </w:rPr>
      </w:pPr>
    </w:p>
    <w:p w14:paraId="237C0116" w14:textId="77777777" w:rsidR="005210D0" w:rsidRPr="005210D0" w:rsidRDefault="005210D0" w:rsidP="005210D0">
      <w:pPr>
        <w:spacing w:after="0" w:line="276" w:lineRule="auto"/>
        <w:rPr>
          <w:rFonts w:ascii="Arial Narrow" w:eastAsia="Times New Roman" w:hAnsi="Arial Narrow" w:cs="Arial"/>
          <w:lang w:eastAsia="sl-SI"/>
        </w:rPr>
      </w:pPr>
    </w:p>
    <w:p w14:paraId="67427F28" w14:textId="77777777" w:rsidR="005210D0" w:rsidRPr="005210D0" w:rsidRDefault="005210D0" w:rsidP="005210D0">
      <w:pPr>
        <w:spacing w:after="0" w:line="276" w:lineRule="auto"/>
        <w:rPr>
          <w:rFonts w:ascii="Arial Narrow" w:eastAsia="Times New Roman" w:hAnsi="Arial Narrow" w:cs="Arial"/>
          <w:lang w:eastAsia="sl-SI"/>
        </w:rPr>
      </w:pPr>
    </w:p>
    <w:p w14:paraId="7D151D62" w14:textId="77777777" w:rsidR="005210D0" w:rsidRPr="005210D0" w:rsidRDefault="005210D0" w:rsidP="005210D0">
      <w:pPr>
        <w:spacing w:after="0" w:line="276" w:lineRule="auto"/>
        <w:rPr>
          <w:rFonts w:ascii="Arial Narrow" w:eastAsia="Times New Roman" w:hAnsi="Arial Narrow" w:cs="Arial"/>
          <w:lang w:eastAsia="sl-SI"/>
        </w:rPr>
      </w:pPr>
    </w:p>
    <w:p w14:paraId="2E154279" w14:textId="77777777" w:rsidR="005210D0" w:rsidRPr="005210D0" w:rsidRDefault="005210D0" w:rsidP="005210D0">
      <w:pPr>
        <w:spacing w:after="0" w:line="276" w:lineRule="auto"/>
        <w:rPr>
          <w:rFonts w:ascii="Arial Narrow" w:eastAsia="Times New Roman" w:hAnsi="Arial Narrow" w:cs="Arial"/>
          <w:lang w:eastAsia="sl-SI"/>
        </w:rPr>
      </w:pPr>
    </w:p>
    <w:p w14:paraId="00A3D7D4" w14:textId="77777777" w:rsidR="005210D0" w:rsidRPr="005210D0" w:rsidRDefault="005210D0" w:rsidP="005210D0">
      <w:pPr>
        <w:spacing w:after="0" w:line="276" w:lineRule="auto"/>
        <w:rPr>
          <w:rFonts w:ascii="Arial Narrow" w:eastAsia="Times New Roman" w:hAnsi="Arial Narrow" w:cs="Arial"/>
          <w:lang w:eastAsia="sl-SI"/>
        </w:rPr>
      </w:pPr>
    </w:p>
    <w:p w14:paraId="289B9883" w14:textId="77777777" w:rsidR="005210D0" w:rsidRPr="005210D0" w:rsidRDefault="005210D0" w:rsidP="005210D0">
      <w:pPr>
        <w:spacing w:after="0" w:line="276" w:lineRule="auto"/>
        <w:rPr>
          <w:rFonts w:ascii="Arial Narrow" w:eastAsia="Times New Roman" w:hAnsi="Arial Narrow" w:cs="Arial"/>
          <w:lang w:eastAsia="sl-SI"/>
        </w:rPr>
      </w:pPr>
    </w:p>
    <w:p w14:paraId="7436B1C7" w14:textId="77777777" w:rsidR="005210D0" w:rsidRPr="005210D0" w:rsidRDefault="005210D0" w:rsidP="005210D0">
      <w:pPr>
        <w:spacing w:after="0" w:line="276" w:lineRule="auto"/>
        <w:rPr>
          <w:rFonts w:ascii="Arial Narrow" w:eastAsia="Times New Roman" w:hAnsi="Arial Narrow" w:cs="Arial"/>
          <w:lang w:eastAsia="sl-SI"/>
        </w:rPr>
      </w:pPr>
    </w:p>
    <w:p w14:paraId="714F22FA" w14:textId="77777777" w:rsidR="005210D0" w:rsidRPr="005210D0" w:rsidRDefault="005210D0" w:rsidP="005210D0">
      <w:pPr>
        <w:spacing w:after="0" w:line="276" w:lineRule="auto"/>
        <w:rPr>
          <w:rFonts w:ascii="Arial Narrow" w:eastAsia="Times New Roman" w:hAnsi="Arial Narrow" w:cs="Arial"/>
          <w:lang w:eastAsia="sl-SI"/>
        </w:rPr>
      </w:pPr>
    </w:p>
    <w:p w14:paraId="03FDC6D6" w14:textId="77777777" w:rsidR="005210D0" w:rsidRPr="005210D0" w:rsidRDefault="005210D0" w:rsidP="005210D0">
      <w:pPr>
        <w:spacing w:after="0" w:line="276" w:lineRule="auto"/>
        <w:rPr>
          <w:rFonts w:ascii="Arial Narrow" w:eastAsia="Times New Roman" w:hAnsi="Arial Narrow" w:cs="Arial"/>
          <w:lang w:eastAsia="sl-SI"/>
        </w:rPr>
      </w:pPr>
    </w:p>
    <w:p w14:paraId="39C1B684" w14:textId="77777777" w:rsidR="005210D0" w:rsidRPr="005210D0" w:rsidRDefault="005210D0" w:rsidP="005210D0">
      <w:pPr>
        <w:spacing w:after="0" w:line="276" w:lineRule="auto"/>
        <w:rPr>
          <w:rFonts w:ascii="Arial Narrow" w:eastAsia="Times New Roman" w:hAnsi="Arial Narrow" w:cs="Arial"/>
          <w:lang w:eastAsia="sl-SI"/>
        </w:rPr>
      </w:pPr>
    </w:p>
    <w:p w14:paraId="5783B753" w14:textId="77777777" w:rsidR="005210D0" w:rsidRPr="005210D0" w:rsidRDefault="005210D0" w:rsidP="005210D0">
      <w:pPr>
        <w:spacing w:after="0" w:line="276" w:lineRule="auto"/>
        <w:rPr>
          <w:rFonts w:ascii="Arial Narrow" w:eastAsia="Times New Roman" w:hAnsi="Arial Narrow" w:cs="Arial"/>
          <w:lang w:eastAsia="sl-SI"/>
        </w:rPr>
      </w:pPr>
    </w:p>
    <w:p w14:paraId="731CCF07" w14:textId="77777777" w:rsidR="005210D0" w:rsidRPr="005210D0" w:rsidRDefault="005210D0" w:rsidP="005210D0">
      <w:pPr>
        <w:spacing w:after="0" w:line="276" w:lineRule="auto"/>
        <w:rPr>
          <w:rFonts w:ascii="Arial Narrow" w:eastAsia="Times New Roman" w:hAnsi="Arial Narrow" w:cs="Arial"/>
          <w:lang w:eastAsia="sl-SI"/>
        </w:rPr>
      </w:pPr>
    </w:p>
    <w:p w14:paraId="333F449E" w14:textId="77777777" w:rsidR="005210D0" w:rsidRPr="005210D0" w:rsidRDefault="005210D0" w:rsidP="005210D0">
      <w:pPr>
        <w:spacing w:after="0" w:line="276" w:lineRule="auto"/>
        <w:jc w:val="both"/>
        <w:rPr>
          <w:rFonts w:ascii="Arial Narrow" w:eastAsia="Times New Roman" w:hAnsi="Arial Narrow" w:cs="Times New Roman"/>
          <w:lang w:eastAsia="sl-SI"/>
        </w:rPr>
      </w:pPr>
    </w:p>
    <w:p w14:paraId="1D382BA8"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0EEF7FBC"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15040F83"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57D3E19D"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768339BF"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234B3BF1"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1847413A" w14:textId="77777777" w:rsidR="005210D0" w:rsidRPr="005210D0" w:rsidRDefault="005210D0" w:rsidP="005210D0">
      <w:pPr>
        <w:pBdr>
          <w:top w:val="single" w:sz="4" w:space="1" w:color="auto"/>
          <w:left w:val="single" w:sz="4" w:space="3" w:color="auto"/>
          <w:bottom w:val="single" w:sz="4" w:space="1" w:color="auto"/>
          <w:right w:val="single" w:sz="4" w:space="4" w:color="auto"/>
        </w:pBdr>
        <w:spacing w:after="0" w:line="276" w:lineRule="auto"/>
        <w:rPr>
          <w:rFonts w:ascii="Arial Narrow" w:eastAsia="Times New Roman" w:hAnsi="Arial Narrow" w:cs="Arial"/>
          <w:b/>
          <w:lang w:eastAsia="sl-SI"/>
        </w:rPr>
      </w:pPr>
      <w:bookmarkStart w:id="9" w:name="_Hlk153183940"/>
      <w:r w:rsidRPr="005210D0">
        <w:rPr>
          <w:rFonts w:ascii="Arial Narrow" w:eastAsia="Times New Roman" w:hAnsi="Arial Narrow" w:cs="Arial"/>
          <w:b/>
          <w:lang w:eastAsia="sl-SI"/>
        </w:rPr>
        <w:lastRenderedPageBreak/>
        <w:t>Dokazilo  1</w:t>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w:eastAsia="Times New Roman" w:hAnsi="Arial" w:cs="Arial"/>
          <w:b/>
          <w:sz w:val="20"/>
          <w:szCs w:val="20"/>
          <w:lang w:eastAsia="sl-SI"/>
        </w:rPr>
        <w:t xml:space="preserve"> </w:t>
      </w:r>
      <w:r w:rsidRPr="005210D0">
        <w:rPr>
          <w:rFonts w:ascii="Arial Narrow" w:eastAsia="Times New Roman" w:hAnsi="Arial Narrow" w:cs="Arial"/>
          <w:b/>
          <w:lang w:eastAsia="sl-SI"/>
        </w:rPr>
        <w:t xml:space="preserve">REFERENČNO POTRDILO ZA </w:t>
      </w:r>
    </w:p>
    <w:p w14:paraId="009E1C26" w14:textId="77777777" w:rsidR="005210D0" w:rsidRPr="005210D0" w:rsidRDefault="005210D0" w:rsidP="005210D0">
      <w:pPr>
        <w:pBdr>
          <w:top w:val="single" w:sz="4" w:space="1" w:color="auto"/>
          <w:left w:val="single" w:sz="4" w:space="3" w:color="auto"/>
          <w:bottom w:val="single" w:sz="4" w:space="1" w:color="auto"/>
          <w:right w:val="single" w:sz="4" w:space="4" w:color="auto"/>
        </w:pBdr>
        <w:spacing w:after="0" w:line="276" w:lineRule="auto"/>
        <w:rPr>
          <w:rFonts w:ascii="Arial Narrow" w:eastAsia="Times New Roman" w:hAnsi="Arial Narrow" w:cs="Times New Roman"/>
          <w:b/>
          <w:lang w:eastAsia="sl-SI"/>
        </w:rPr>
      </w:pPr>
      <w:r w:rsidRPr="005210D0">
        <w:rPr>
          <w:rFonts w:ascii="Arial Narrow" w:eastAsia="Times New Roman" w:hAnsi="Arial Narrow" w:cs="Times New Roman"/>
          <w:b/>
          <w:lang w:eastAsia="sl-SI"/>
        </w:rPr>
        <w:t xml:space="preserve">Vsaj eno aktivno referenco integracije z rešitvijo </w:t>
      </w:r>
      <w:proofErr w:type="spellStart"/>
      <w:r w:rsidRPr="005210D0">
        <w:rPr>
          <w:rFonts w:ascii="Arial Narrow" w:eastAsia="Times New Roman" w:hAnsi="Arial Narrow" w:cs="Times New Roman"/>
          <w:b/>
          <w:lang w:eastAsia="sl-SI"/>
        </w:rPr>
        <w:t>eZdravje</w:t>
      </w:r>
      <w:proofErr w:type="spellEnd"/>
      <w:r w:rsidRPr="005210D0">
        <w:rPr>
          <w:rFonts w:ascii="Arial Narrow" w:eastAsia="Times New Roman" w:hAnsi="Arial Narrow" w:cs="Times New Roman"/>
          <w:b/>
          <w:lang w:eastAsia="sl-SI"/>
        </w:rPr>
        <w:t xml:space="preserve"> – sistem </w:t>
      </w:r>
      <w:proofErr w:type="spellStart"/>
      <w:r w:rsidRPr="005210D0">
        <w:rPr>
          <w:rFonts w:ascii="Arial Narrow" w:eastAsia="Times New Roman" w:hAnsi="Arial Narrow" w:cs="Times New Roman"/>
          <w:b/>
          <w:lang w:eastAsia="sl-SI"/>
        </w:rPr>
        <w:t>eNaročanje</w:t>
      </w:r>
      <w:proofErr w:type="spellEnd"/>
      <w:r w:rsidRPr="005210D0">
        <w:rPr>
          <w:rFonts w:ascii="Arial Narrow" w:eastAsia="Times New Roman" w:hAnsi="Arial Narrow" w:cs="Times New Roman"/>
          <w:b/>
          <w:lang w:eastAsia="sl-SI"/>
        </w:rPr>
        <w:t>, pri čemer mora program v celoti delovati prek brskalnika z uporabo spletnih tehnologij- Priloži izvajalec</w:t>
      </w:r>
    </w:p>
    <w:bookmarkEnd w:id="9"/>
    <w:p w14:paraId="4CAA9B9F"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4820F6FB" w14:textId="77777777" w:rsidR="005210D0" w:rsidRPr="005210D0" w:rsidRDefault="005210D0" w:rsidP="005210D0">
      <w:pPr>
        <w:spacing w:after="0" w:line="360" w:lineRule="auto"/>
        <w:jc w:val="both"/>
        <w:rPr>
          <w:rFonts w:ascii="Arial" w:eastAsia="Times New Roman" w:hAnsi="Arial" w:cs="Arial"/>
          <w:sz w:val="20"/>
          <w:szCs w:val="20"/>
          <w:lang w:eastAsia="sl-SI"/>
        </w:rPr>
      </w:pPr>
    </w:p>
    <w:p w14:paraId="33AFE6C8" w14:textId="77777777" w:rsidR="005210D0" w:rsidRPr="005210D0" w:rsidRDefault="005210D0" w:rsidP="005210D0">
      <w:pPr>
        <w:spacing w:after="0" w:line="240" w:lineRule="auto"/>
        <w:jc w:val="both"/>
        <w:rPr>
          <w:rFonts w:ascii="Arial" w:eastAsia="Times New Roman" w:hAnsi="Arial" w:cs="Arial"/>
          <w:sz w:val="20"/>
          <w:szCs w:val="20"/>
          <w:lang w:eastAsia="sl-SI"/>
        </w:rPr>
      </w:pPr>
    </w:p>
    <w:p w14:paraId="7E355A33" w14:textId="77777777" w:rsidR="005210D0" w:rsidRPr="005210D0" w:rsidRDefault="005210D0" w:rsidP="005210D0">
      <w:pPr>
        <w:spacing w:after="0" w:line="240" w:lineRule="auto"/>
        <w:jc w:val="both"/>
        <w:rPr>
          <w:rFonts w:ascii="Arial" w:eastAsia="Times New Roman" w:hAnsi="Arial" w:cs="Arial"/>
          <w:sz w:val="20"/>
          <w:szCs w:val="20"/>
          <w:lang w:eastAsia="sl-SI"/>
        </w:rPr>
      </w:pPr>
    </w:p>
    <w:p w14:paraId="5FD244AC" w14:textId="77777777" w:rsidR="005210D0" w:rsidRPr="005210D0" w:rsidRDefault="005210D0" w:rsidP="005210D0">
      <w:pPr>
        <w:spacing w:after="0" w:line="240" w:lineRule="auto"/>
        <w:jc w:val="both"/>
        <w:rPr>
          <w:rFonts w:ascii="Arial" w:eastAsia="Times New Roman" w:hAnsi="Arial" w:cs="Arial"/>
          <w:sz w:val="20"/>
          <w:szCs w:val="20"/>
          <w:lang w:eastAsia="sl-SI"/>
        </w:rPr>
      </w:pPr>
    </w:p>
    <w:p w14:paraId="20A154ED"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6843C4CA"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0AE1582C"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02003AD9"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5DDE4669"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33401119"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3BDCCC97"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20A194E6"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71D9FF70"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53295B41"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749EB848"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0810A309"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014B53EF"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41DFAC20"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3CDB1939"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3C637D98"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4FD5FA8C"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5EF9ADE4"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2B90E649"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70DF4BEB"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41706890"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10682F43"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07E9D3BE"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306CCE8E"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593CEFB5"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11C4CF98"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465CAFB8"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6CCDF3D7"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341082AE"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7872258C"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4E1771FB"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747C896A"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68B0A28A"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5B586BDC"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6A2ECE0E"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20A3E7F3"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4B06083A"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417686B1"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7B1A042C"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301EFDF4"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300137C2"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39C4D735" w14:textId="77777777" w:rsidR="005210D0" w:rsidRPr="005210D0" w:rsidRDefault="005210D0" w:rsidP="005210D0">
      <w:pPr>
        <w:pBdr>
          <w:top w:val="single" w:sz="4" w:space="1" w:color="auto"/>
          <w:left w:val="single" w:sz="4" w:space="3" w:color="auto"/>
          <w:bottom w:val="single" w:sz="4" w:space="1" w:color="auto"/>
          <w:right w:val="single" w:sz="4" w:space="4" w:color="auto"/>
        </w:pBdr>
        <w:spacing w:after="0" w:line="276" w:lineRule="auto"/>
        <w:rPr>
          <w:rFonts w:ascii="Arial Narrow" w:eastAsia="Times New Roman" w:hAnsi="Arial Narrow" w:cs="Arial"/>
          <w:b/>
          <w:lang w:eastAsia="sl-SI"/>
        </w:rPr>
      </w:pPr>
      <w:r w:rsidRPr="005210D0">
        <w:rPr>
          <w:rFonts w:ascii="Arial Narrow" w:eastAsia="Times New Roman" w:hAnsi="Arial Narrow" w:cs="Arial"/>
          <w:b/>
          <w:smallCaps/>
          <w:lang w:eastAsia="sl-SI"/>
        </w:rPr>
        <w:lastRenderedPageBreak/>
        <w:t>Dokazilo 2</w:t>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Narrow" w:eastAsia="Times New Roman" w:hAnsi="Arial Narrow" w:cs="Arial"/>
          <w:b/>
          <w:lang w:eastAsia="sl-SI"/>
        </w:rPr>
        <w:tab/>
      </w:r>
      <w:r w:rsidRPr="005210D0">
        <w:rPr>
          <w:rFonts w:ascii="Arial" w:eastAsia="Times New Roman" w:hAnsi="Arial" w:cs="Arial"/>
          <w:b/>
          <w:sz w:val="20"/>
          <w:szCs w:val="20"/>
          <w:lang w:eastAsia="sl-SI"/>
        </w:rPr>
        <w:t xml:space="preserve"> </w:t>
      </w:r>
      <w:r w:rsidRPr="005210D0">
        <w:rPr>
          <w:rFonts w:ascii="Arial Narrow" w:eastAsia="Times New Roman" w:hAnsi="Arial Narrow" w:cs="Arial"/>
          <w:b/>
          <w:lang w:eastAsia="sl-SI"/>
        </w:rPr>
        <w:t>REFERENČNO POTRDILO ZA</w:t>
      </w:r>
    </w:p>
    <w:p w14:paraId="4F80DBE7" w14:textId="77777777" w:rsidR="005210D0" w:rsidRPr="005210D0" w:rsidRDefault="005210D0" w:rsidP="005210D0">
      <w:pPr>
        <w:pBdr>
          <w:top w:val="single" w:sz="4" w:space="1" w:color="auto"/>
          <w:left w:val="single" w:sz="4" w:space="3" w:color="auto"/>
          <w:bottom w:val="single" w:sz="4" w:space="1" w:color="auto"/>
          <w:right w:val="single" w:sz="4" w:space="4" w:color="auto"/>
        </w:pBdr>
        <w:spacing w:after="0" w:line="276" w:lineRule="auto"/>
        <w:rPr>
          <w:rFonts w:ascii="Arial Narrow" w:eastAsia="Times New Roman" w:hAnsi="Arial Narrow" w:cs="Arial"/>
          <w:b/>
          <w:lang w:eastAsia="sl-SI"/>
        </w:rPr>
      </w:pPr>
      <w:r w:rsidRPr="005210D0">
        <w:rPr>
          <w:rFonts w:ascii="Arial Narrow" w:eastAsia="Times New Roman" w:hAnsi="Arial Narrow" w:cs="Arial"/>
          <w:b/>
          <w:lang w:eastAsia="sl-SI"/>
        </w:rPr>
        <w:t>vsaj eno aktivno referenco glede upravljanja čakalnih seznamov, pri čemer mora program v celoti delovati prek brskalnika z uporabo spletnih tehnologij.  – Priloži izvajalec</w:t>
      </w:r>
    </w:p>
    <w:p w14:paraId="1D8109FB"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7A68AC96"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1CB1DE7F"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6EB1661B" w14:textId="77777777" w:rsidR="005210D0" w:rsidRPr="005210D0" w:rsidRDefault="005210D0" w:rsidP="005210D0">
      <w:pPr>
        <w:spacing w:after="0" w:line="360" w:lineRule="auto"/>
        <w:jc w:val="both"/>
        <w:rPr>
          <w:rFonts w:ascii="Arial" w:eastAsia="Times New Roman" w:hAnsi="Arial" w:cs="Arial"/>
          <w:sz w:val="20"/>
          <w:szCs w:val="20"/>
          <w:lang w:eastAsia="sl-SI"/>
        </w:rPr>
      </w:pPr>
    </w:p>
    <w:p w14:paraId="26A70DF3" w14:textId="77777777" w:rsidR="005210D0" w:rsidRPr="005210D0" w:rsidRDefault="005210D0" w:rsidP="005210D0">
      <w:pPr>
        <w:spacing w:after="0" w:line="240" w:lineRule="auto"/>
        <w:jc w:val="both"/>
        <w:rPr>
          <w:rFonts w:ascii="Arial" w:eastAsia="Times New Roman" w:hAnsi="Arial" w:cs="Arial"/>
          <w:sz w:val="20"/>
          <w:szCs w:val="20"/>
          <w:lang w:eastAsia="sl-SI"/>
        </w:rPr>
      </w:pPr>
    </w:p>
    <w:p w14:paraId="71CEEBBB" w14:textId="77777777" w:rsidR="005210D0" w:rsidRPr="005210D0" w:rsidRDefault="005210D0" w:rsidP="005210D0">
      <w:pPr>
        <w:spacing w:after="0" w:line="240" w:lineRule="auto"/>
        <w:jc w:val="both"/>
        <w:rPr>
          <w:rFonts w:ascii="Arial" w:eastAsia="Times New Roman" w:hAnsi="Arial" w:cs="Arial"/>
          <w:sz w:val="20"/>
          <w:szCs w:val="20"/>
          <w:lang w:eastAsia="sl-SI"/>
        </w:rPr>
      </w:pPr>
    </w:p>
    <w:p w14:paraId="2A365793" w14:textId="77777777" w:rsidR="005210D0" w:rsidRPr="005210D0" w:rsidRDefault="005210D0" w:rsidP="005210D0">
      <w:pPr>
        <w:spacing w:after="0" w:line="240" w:lineRule="auto"/>
        <w:jc w:val="both"/>
        <w:rPr>
          <w:rFonts w:ascii="Arial" w:eastAsia="Times New Roman" w:hAnsi="Arial" w:cs="Arial"/>
          <w:sz w:val="20"/>
          <w:szCs w:val="20"/>
          <w:lang w:eastAsia="sl-SI"/>
        </w:rPr>
      </w:pPr>
    </w:p>
    <w:p w14:paraId="01CA78F3" w14:textId="77777777" w:rsidR="005210D0" w:rsidRPr="005210D0" w:rsidRDefault="005210D0" w:rsidP="005210D0">
      <w:pPr>
        <w:spacing w:after="0" w:line="276" w:lineRule="auto"/>
        <w:jc w:val="both"/>
        <w:rPr>
          <w:rFonts w:ascii="Arial Narrow" w:eastAsia="Times New Roman" w:hAnsi="Arial Narrow" w:cs="Times New Roman"/>
          <w:b/>
          <w:lang w:eastAsia="sl-SI"/>
        </w:rPr>
      </w:pPr>
    </w:p>
    <w:p w14:paraId="53ACF269" w14:textId="77777777" w:rsidR="0018091A" w:rsidRDefault="0018091A">
      <w:bookmarkStart w:id="10" w:name="_GoBack"/>
      <w:bookmarkEnd w:id="10"/>
    </w:p>
    <w:sectPr w:rsidR="0018091A" w:rsidSect="00E74CAB">
      <w:headerReference w:type="default" r:id="rId5"/>
      <w:footerReference w:type="default" r:id="rId6"/>
      <w:headerReference w:type="first" r:id="rId7"/>
      <w:footerReference w:type="first" r:id="rId8"/>
      <w:pgSz w:w="11906" w:h="16838" w:code="9"/>
      <w:pgMar w:top="1418" w:right="1418" w:bottom="1135" w:left="1418" w:header="720" w:footer="0"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ewsGotLig">
    <w:altName w:val="Courier New"/>
    <w:panose1 w:val="00000000000000000000"/>
    <w:charset w:val="00"/>
    <w:family w:val="modern"/>
    <w:notTrueType/>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2393395"/>
      <w:docPartObj>
        <w:docPartGallery w:val="Page Numbers (Bottom of Page)"/>
        <w:docPartUnique/>
      </w:docPartObj>
    </w:sdtPr>
    <w:sdtEndPr/>
    <w:sdtContent>
      <w:p w14:paraId="4E2E66E4" w14:textId="77777777" w:rsidR="00AC473F" w:rsidRDefault="005210D0">
        <w:pPr>
          <w:pStyle w:val="Noga"/>
          <w:jc w:val="center"/>
        </w:pPr>
        <w:r>
          <w:fldChar w:fldCharType="begin"/>
        </w:r>
        <w:r>
          <w:instrText>PAGE   \* MERGEFORMAT</w:instrText>
        </w:r>
        <w:r>
          <w:fldChar w:fldCharType="separate"/>
        </w:r>
        <w:r>
          <w:t>2</w:t>
        </w:r>
        <w:r>
          <w:fldChar w:fldCharType="end"/>
        </w:r>
      </w:p>
    </w:sdtContent>
  </w:sdt>
  <w:p w14:paraId="652E2360" w14:textId="77777777" w:rsidR="00AC473F" w:rsidRDefault="005210D0">
    <w:pPr>
      <w:pStyle w:val="Noga"/>
    </w:pPr>
  </w:p>
  <w:p w14:paraId="360FFEF4" w14:textId="77777777" w:rsidR="00AC473F" w:rsidRDefault="005210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697196"/>
      <w:docPartObj>
        <w:docPartGallery w:val="Page Numbers (Bottom of Page)"/>
        <w:docPartUnique/>
      </w:docPartObj>
    </w:sdtPr>
    <w:sdtEndPr>
      <w:rPr>
        <w:sz w:val="20"/>
        <w:szCs w:val="20"/>
      </w:rPr>
    </w:sdtEndPr>
    <w:sdtContent>
      <w:p w14:paraId="0B071974" w14:textId="77777777" w:rsidR="00AC473F" w:rsidRPr="005210D0" w:rsidRDefault="005210D0" w:rsidP="00E74CAB">
        <w:pPr>
          <w:jc w:val="right"/>
          <w:rPr>
            <w:color w:val="2E74B5"/>
            <w:sz w:val="15"/>
            <w:szCs w:val="15"/>
          </w:rPr>
        </w:pPr>
        <w:r w:rsidRPr="005210D0">
          <w:rPr>
            <w:color w:val="2E74B5"/>
            <w:sz w:val="15"/>
            <w:szCs w:val="15"/>
          </w:rPr>
          <w:t xml:space="preserve"> </w:t>
        </w:r>
        <w:r w:rsidRPr="005210D0">
          <w:rPr>
            <w:color w:val="2E74B5"/>
            <w:sz w:val="15"/>
            <w:szCs w:val="15"/>
          </w:rPr>
          <w:t>Univerzitetni klinični center Ljubljana, Zaloška cesta 2, SI-1000 Ljubljana</w:t>
        </w:r>
      </w:p>
      <w:p w14:paraId="2A682D64" w14:textId="77777777" w:rsidR="00AC473F" w:rsidRDefault="005210D0" w:rsidP="00E74CAB">
        <w:pPr>
          <w:jc w:val="right"/>
          <w:rPr>
            <w:sz w:val="20"/>
            <w:szCs w:val="20"/>
          </w:rPr>
        </w:pPr>
        <w:r w:rsidRPr="005210D0">
          <w:rPr>
            <w:color w:val="2E74B5"/>
            <w:sz w:val="15"/>
            <w:szCs w:val="15"/>
          </w:rPr>
          <w:t>ID št. za DDV: SI52111776, matična številka: 5057272, zakladniški podračun: 0110- 0603- 0277 -894</w:t>
        </w:r>
      </w:p>
    </w:sdtContent>
  </w:sdt>
  <w:p w14:paraId="79A21C48" w14:textId="77777777" w:rsidR="00AC473F" w:rsidRDefault="005210D0" w:rsidP="00E74CAB">
    <w:pPr>
      <w:pStyle w:val="Noga"/>
      <w:jc w:val="center"/>
    </w:pPr>
    <w:r w:rsidRPr="00993732">
      <w:rPr>
        <w:noProof/>
        <w:sz w:val="20"/>
        <w:szCs w:val="20"/>
      </w:rPr>
      <w:t xml:space="preserve"> </w:t>
    </w:r>
    <w:r w:rsidRPr="00993732">
      <w:rPr>
        <w:noProof/>
        <w:sz w:val="20"/>
        <w:szCs w:val="20"/>
      </w:rPr>
      <w:drawing>
        <wp:anchor distT="0" distB="0" distL="114300" distR="114300" simplePos="0" relativeHeight="251660288" behindDoc="0" locked="0" layoutInCell="1" allowOverlap="1" wp14:anchorId="4F4DF7CC" wp14:editId="7D281B42">
          <wp:simplePos x="0" y="0"/>
          <wp:positionH relativeFrom="margin">
            <wp:align>left</wp:align>
          </wp:positionH>
          <wp:positionV relativeFrom="paragraph">
            <wp:posOffset>-419100</wp:posOffset>
          </wp:positionV>
          <wp:extent cx="1085103" cy="527050"/>
          <wp:effectExtent l="0" t="0" r="1270" b="635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23F6E2" w14:textId="77777777" w:rsidR="00AC473F" w:rsidRDefault="005210D0">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EADE3" w14:textId="77777777" w:rsidR="00AC473F" w:rsidRDefault="005210D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40E29" w14:textId="77777777" w:rsidR="00AC473F" w:rsidRDefault="005210D0">
    <w:pPr>
      <w:pStyle w:val="Glava"/>
    </w:pPr>
    <w:r w:rsidRPr="001A1938">
      <w:rPr>
        <w:noProof/>
      </w:rPr>
      <w:drawing>
        <wp:anchor distT="0" distB="0" distL="114300" distR="114300" simplePos="0" relativeHeight="251659264" behindDoc="1" locked="0" layoutInCell="1" allowOverlap="1" wp14:anchorId="10898C16" wp14:editId="07CFF09A">
          <wp:simplePos x="0" y="0"/>
          <wp:positionH relativeFrom="margin">
            <wp:posOffset>2349500</wp:posOffset>
          </wp:positionH>
          <wp:positionV relativeFrom="paragraph">
            <wp:posOffset>-257175</wp:posOffset>
          </wp:positionV>
          <wp:extent cx="3595370" cy="548640"/>
          <wp:effectExtent l="0" t="0" r="5080" b="3810"/>
          <wp:wrapNone/>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3653"/>
    <w:multiLevelType w:val="multilevel"/>
    <w:tmpl w:val="85580FDA"/>
    <w:lvl w:ilvl="0">
      <w:start w:val="10"/>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36D0CAC"/>
    <w:multiLevelType w:val="hybridMultilevel"/>
    <w:tmpl w:val="741245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2D4C7E"/>
    <w:multiLevelType w:val="hybridMultilevel"/>
    <w:tmpl w:val="995264F2"/>
    <w:lvl w:ilvl="0" w:tplc="E4F40D9A">
      <w:numFmt w:val="bullet"/>
      <w:lvlText w:val="-"/>
      <w:lvlJc w:val="left"/>
      <w:pPr>
        <w:ind w:left="1080" w:hanging="360"/>
      </w:pPr>
      <w:rPr>
        <w:rFonts w:ascii="Arial Narrow" w:eastAsia="Times New Roman" w:hAnsi="Arial Narrow"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9016D4"/>
    <w:multiLevelType w:val="hybridMultilevel"/>
    <w:tmpl w:val="F6D0151E"/>
    <w:lvl w:ilvl="0" w:tplc="3FD05E4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CF03FA"/>
    <w:multiLevelType w:val="hybridMultilevel"/>
    <w:tmpl w:val="7E9A591A"/>
    <w:lvl w:ilvl="0" w:tplc="E4F40D9A">
      <w:numFmt w:val="bullet"/>
      <w:lvlText w:val="-"/>
      <w:lvlJc w:val="left"/>
      <w:pPr>
        <w:ind w:left="1080" w:hanging="360"/>
      </w:pPr>
      <w:rPr>
        <w:rFonts w:ascii="Arial Narrow" w:eastAsia="Times New Roman" w:hAnsi="Arial Narrow"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54A6A65"/>
    <w:multiLevelType w:val="multilevel"/>
    <w:tmpl w:val="DA72EFB8"/>
    <w:lvl w:ilvl="0">
      <w:start w:val="9"/>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7" w15:restartNumberingAfterBreak="0">
    <w:nsid w:val="164D3C99"/>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B53626C"/>
    <w:multiLevelType w:val="multilevel"/>
    <w:tmpl w:val="4F0A8FC8"/>
    <w:lvl w:ilvl="0">
      <w:start w:val="1"/>
      <w:numFmt w:val="decimal"/>
      <w:lvlText w:val="%1"/>
      <w:lvlJc w:val="left"/>
      <w:pPr>
        <w:ind w:left="432" w:hanging="432"/>
      </w:pPr>
    </w:lvl>
    <w:lvl w:ilvl="1">
      <w:start w:val="1"/>
      <w:numFmt w:val="decimal"/>
      <w:lvlText w:val="%1.%2"/>
      <w:lvlJc w:val="left"/>
      <w:pPr>
        <w:ind w:left="860"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E9F7358"/>
    <w:multiLevelType w:val="hybridMultilevel"/>
    <w:tmpl w:val="95AC64B6"/>
    <w:lvl w:ilvl="0" w:tplc="3FD05E4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135F73"/>
    <w:multiLevelType w:val="hybridMultilevel"/>
    <w:tmpl w:val="C6AAF318"/>
    <w:lvl w:ilvl="0" w:tplc="1A022938">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A500D1"/>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4F205BF"/>
    <w:multiLevelType w:val="hybridMultilevel"/>
    <w:tmpl w:val="93F83696"/>
    <w:lvl w:ilvl="0" w:tplc="72F20E82">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3" w15:restartNumberingAfterBreak="0">
    <w:nsid w:val="3D9F3FE2"/>
    <w:multiLevelType w:val="multilevel"/>
    <w:tmpl w:val="A1804D30"/>
    <w:lvl w:ilvl="0">
      <w:start w:val="1"/>
      <w:numFmt w:val="decimal"/>
      <w:lvlText w:val="%1."/>
      <w:lvlJc w:val="left"/>
      <w:pPr>
        <w:ind w:left="644" w:hanging="360"/>
      </w:pPr>
      <w:rPr>
        <w:rFonts w:hint="default"/>
      </w:rPr>
    </w:lvl>
    <w:lvl w:ilvl="1">
      <w:start w:val="1"/>
      <w:numFmt w:val="decimal"/>
      <w:isLgl/>
      <w:lvlText w:val="%1.%2."/>
      <w:lvlJc w:val="left"/>
      <w:pPr>
        <w:ind w:left="502" w:hanging="360"/>
      </w:pPr>
      <w:rPr>
        <w:rFonts w:ascii="Arial Narrow" w:hAnsi="Arial Narrow" w:hint="default"/>
        <w:b w:val="0"/>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4" w15:restartNumberingAfterBreak="0">
    <w:nsid w:val="3FAB4315"/>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 w15:restartNumberingAfterBreak="0">
    <w:nsid w:val="40763944"/>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6"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0950250"/>
    <w:multiLevelType w:val="multilevel"/>
    <w:tmpl w:val="CE260BDA"/>
    <w:lvl w:ilvl="0">
      <w:start w:val="15"/>
      <w:numFmt w:val="decimal"/>
      <w:lvlText w:val="%1."/>
      <w:lvlJc w:val="left"/>
      <w:pPr>
        <w:ind w:left="405" w:hanging="405"/>
      </w:pPr>
      <w:rPr>
        <w:rFonts w:hint="default"/>
      </w:rPr>
    </w:lvl>
    <w:lvl w:ilvl="1">
      <w:start w:val="2"/>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15:restartNumberingAfterBreak="0">
    <w:nsid w:val="666C7D76"/>
    <w:multiLevelType w:val="hybridMultilevel"/>
    <w:tmpl w:val="D7F45E44"/>
    <w:lvl w:ilvl="0" w:tplc="3FD05E4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AB26FC"/>
    <w:multiLevelType w:val="multilevel"/>
    <w:tmpl w:val="8F02D3F8"/>
    <w:lvl w:ilvl="0">
      <w:start w:val="1"/>
      <w:numFmt w:val="decimal"/>
      <w:lvlText w:val="%1."/>
      <w:lvlJc w:val="left"/>
      <w:pPr>
        <w:ind w:left="644" w:hanging="360"/>
      </w:pPr>
      <w:rPr>
        <w:rFonts w:hint="default"/>
      </w:rPr>
    </w:lvl>
    <w:lvl w:ilvl="1">
      <w:numFmt w:val="bullet"/>
      <w:lvlText w:val="-"/>
      <w:lvlJc w:val="left"/>
      <w:pPr>
        <w:ind w:left="1080" w:hanging="360"/>
      </w:pPr>
      <w:rPr>
        <w:rFonts w:ascii="NewsGotLig" w:eastAsia="Times New Roman" w:hAnsi="NewsGotLig" w:cs="Times New Roman"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0"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776A6496"/>
    <w:multiLevelType w:val="multilevel"/>
    <w:tmpl w:val="CB5AC1A4"/>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0"/>
  </w:num>
  <w:num w:numId="4">
    <w:abstractNumId w:val="3"/>
  </w:num>
  <w:num w:numId="5">
    <w:abstractNumId w:val="15"/>
  </w:num>
  <w:num w:numId="6">
    <w:abstractNumId w:val="14"/>
  </w:num>
  <w:num w:numId="7">
    <w:abstractNumId w:val="11"/>
  </w:num>
  <w:num w:numId="8">
    <w:abstractNumId w:val="7"/>
  </w:num>
  <w:num w:numId="9">
    <w:abstractNumId w:val="8"/>
  </w:num>
  <w:num w:numId="10">
    <w:abstractNumId w:val="22"/>
  </w:num>
  <w:num w:numId="11">
    <w:abstractNumId w:val="2"/>
  </w:num>
  <w:num w:numId="12">
    <w:abstractNumId w:val="5"/>
  </w:num>
  <w:num w:numId="13">
    <w:abstractNumId w:val="21"/>
  </w:num>
  <w:num w:numId="14">
    <w:abstractNumId w:val="12"/>
  </w:num>
  <w:num w:numId="15">
    <w:abstractNumId w:val="18"/>
  </w:num>
  <w:num w:numId="16">
    <w:abstractNumId w:val="4"/>
  </w:num>
  <w:num w:numId="17">
    <w:abstractNumId w:val="1"/>
  </w:num>
  <w:num w:numId="18">
    <w:abstractNumId w:val="19"/>
  </w:num>
  <w:num w:numId="19">
    <w:abstractNumId w:val="9"/>
  </w:num>
  <w:num w:numId="20">
    <w:abstractNumId w:val="10"/>
  </w:num>
  <w:num w:numId="21">
    <w:abstractNumId w:val="13"/>
    <w:lvlOverride w:ilvl="0">
      <w:startOverride w:val="16"/>
    </w:lvlOverride>
    <w:lvlOverride w:ilvl="1">
      <w:startOverride w:val="2"/>
    </w:lvlOverride>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573"/>
    <w:rsid w:val="0018091A"/>
    <w:rsid w:val="005210D0"/>
    <w:rsid w:val="00DC25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257E9D-45C4-426A-931F-30F7EAC9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Znak,Znak Znak,Znak,Glava1, Znak,E-PVO-glava,Header-PR"/>
    <w:basedOn w:val="Navaden"/>
    <w:link w:val="GlavaZnak"/>
    <w:uiPriority w:val="99"/>
    <w:unhideWhenUsed/>
    <w:rsid w:val="005210D0"/>
    <w:pPr>
      <w:tabs>
        <w:tab w:val="center" w:pos="4536"/>
        <w:tab w:val="right" w:pos="9072"/>
      </w:tabs>
      <w:spacing w:after="0" w:line="240" w:lineRule="auto"/>
    </w:pPr>
    <w:rPr>
      <w:rFonts w:ascii="Arial Narrow" w:eastAsia="Times New Roman" w:hAnsi="Arial Narrow" w:cs="Times New Roman"/>
      <w:szCs w:val="24"/>
      <w:lang w:eastAsia="sl-SI"/>
    </w:rPr>
  </w:style>
  <w:style w:type="character" w:customStyle="1" w:styleId="GlavaZnak">
    <w:name w:val="Glava Znak"/>
    <w:aliases w:val="Znak Znak Znak Znak,Znak Znak Znak1,Znak Znak1,Glava1 Znak, Znak Znak,E-PVO-glava Znak,Header-PR Znak"/>
    <w:basedOn w:val="Privzetapisavaodstavka"/>
    <w:link w:val="Glava"/>
    <w:uiPriority w:val="99"/>
    <w:rsid w:val="005210D0"/>
    <w:rPr>
      <w:rFonts w:ascii="Arial Narrow" w:eastAsia="Times New Roman" w:hAnsi="Arial Narrow" w:cs="Times New Roman"/>
      <w:szCs w:val="24"/>
      <w:lang w:eastAsia="sl-SI"/>
    </w:rPr>
  </w:style>
  <w:style w:type="paragraph" w:styleId="Noga">
    <w:name w:val="footer"/>
    <w:basedOn w:val="Navaden"/>
    <w:link w:val="NogaZnak"/>
    <w:uiPriority w:val="99"/>
    <w:unhideWhenUsed/>
    <w:rsid w:val="005210D0"/>
    <w:pPr>
      <w:tabs>
        <w:tab w:val="center" w:pos="4536"/>
        <w:tab w:val="right" w:pos="9072"/>
      </w:tabs>
      <w:spacing w:after="0" w:line="240" w:lineRule="auto"/>
    </w:pPr>
    <w:rPr>
      <w:rFonts w:ascii="Arial Narrow" w:eastAsia="Times New Roman" w:hAnsi="Arial Narrow" w:cs="Times New Roman"/>
      <w:szCs w:val="24"/>
      <w:lang w:eastAsia="sl-SI"/>
    </w:rPr>
  </w:style>
  <w:style w:type="character" w:customStyle="1" w:styleId="NogaZnak">
    <w:name w:val="Noga Znak"/>
    <w:basedOn w:val="Privzetapisavaodstavka"/>
    <w:link w:val="Noga"/>
    <w:uiPriority w:val="99"/>
    <w:rsid w:val="005210D0"/>
    <w:rPr>
      <w:rFonts w:ascii="Arial Narrow" w:eastAsia="Times New Roman" w:hAnsi="Arial Narrow"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3737</Words>
  <Characters>21307</Characters>
  <Application>Microsoft Office Word</Application>
  <DocSecurity>0</DocSecurity>
  <Lines>177</Lines>
  <Paragraphs>49</Paragraphs>
  <ScaleCrop>false</ScaleCrop>
  <Company/>
  <LinksUpToDate>false</LinksUpToDate>
  <CharactersWithSpaces>24995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2</cp:revision>
  <dcterms:created xsi:type="dcterms:W3CDTF">2023-12-19T10:35:00Z</dcterms:created>
  <dcterms:modified xsi:type="dcterms:W3CDTF">2023-12-19T10:35:00Z</dcterms:modified>
</cp:coreProperties>
</file>